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70EE" w14:textId="1057C51D" w:rsidR="004F40FA" w:rsidRDefault="00EB28B4" w:rsidP="004F40FA">
      <w:pPr>
        <w:pBdr>
          <w:bottom w:val="single" w:sz="12" w:space="1" w:color="auto"/>
        </w:pBdr>
        <w:rPr>
          <w:rFonts w:ascii="Calibri" w:hAnsi="Calibri"/>
          <w:b/>
          <w:sz w:val="22"/>
          <w:szCs w:val="22"/>
          <w:lang w:val="en-IE"/>
        </w:rPr>
      </w:pPr>
      <w:r>
        <w:rPr>
          <w:rFonts w:ascii="Calibri" w:hAnsi="Calibri"/>
          <w:b/>
          <w:sz w:val="22"/>
          <w:szCs w:val="22"/>
          <w:lang w:val="en-IE"/>
        </w:rPr>
        <w:t>GRADUATE PROGRAMME 2020</w:t>
      </w:r>
    </w:p>
    <w:p w14:paraId="79FA70EF" w14:textId="77777777" w:rsidR="004F40FA" w:rsidRDefault="004F40FA" w:rsidP="004F40FA">
      <w:pPr>
        <w:pBdr>
          <w:bottom w:val="single" w:sz="12" w:space="1" w:color="auto"/>
        </w:pBdr>
        <w:rPr>
          <w:rFonts w:ascii="Calibri" w:hAnsi="Calibri"/>
          <w:b/>
          <w:sz w:val="22"/>
          <w:szCs w:val="22"/>
          <w:lang w:val="en-IE"/>
        </w:rPr>
      </w:pPr>
    </w:p>
    <w:p w14:paraId="79FA70F0" w14:textId="77777777" w:rsidR="004F40FA" w:rsidRDefault="004F40FA" w:rsidP="004F40FA">
      <w:pPr>
        <w:shd w:val="clear" w:color="auto" w:fill="2E74B5"/>
        <w:rPr>
          <w:rFonts w:ascii="Calibri" w:hAnsi="Calibri"/>
          <w:b/>
          <w:sz w:val="22"/>
          <w:szCs w:val="22"/>
          <w:lang w:val="en-IE"/>
        </w:rPr>
      </w:pPr>
    </w:p>
    <w:p w14:paraId="79FA70F1" w14:textId="77777777" w:rsidR="004F40FA" w:rsidRDefault="004F40FA" w:rsidP="004F40FA">
      <w:pPr>
        <w:shd w:val="clear" w:color="auto" w:fill="2E74B5"/>
        <w:rPr>
          <w:rFonts w:ascii="Calibri" w:hAnsi="Calibri"/>
          <w:sz w:val="22"/>
          <w:szCs w:val="22"/>
          <w:lang w:val="en-IE"/>
        </w:rPr>
      </w:pPr>
      <w:r>
        <w:rPr>
          <w:rFonts w:ascii="Calibri" w:hAnsi="Calibri"/>
          <w:b/>
          <w:sz w:val="22"/>
          <w:szCs w:val="22"/>
          <w:lang w:val="en-IE"/>
        </w:rPr>
        <w:t xml:space="preserve">Title of Post: </w:t>
      </w:r>
      <w:r>
        <w:rPr>
          <w:rFonts w:ascii="Calibri" w:hAnsi="Calibri"/>
          <w:b/>
          <w:sz w:val="22"/>
          <w:szCs w:val="22"/>
          <w:lang w:val="en-IE"/>
        </w:rPr>
        <w:tab/>
        <w:t xml:space="preserve"> </w:t>
      </w:r>
      <w:r>
        <w:rPr>
          <w:rFonts w:ascii="Calibri" w:hAnsi="Calibri"/>
          <w:sz w:val="22"/>
          <w:szCs w:val="22"/>
          <w:lang w:val="en-IE"/>
        </w:rPr>
        <w:t>Graduate</w:t>
      </w:r>
      <w:r>
        <w:rPr>
          <w:rFonts w:ascii="Calibri" w:hAnsi="Calibri"/>
          <w:b/>
          <w:sz w:val="22"/>
          <w:szCs w:val="22"/>
          <w:lang w:val="en-IE"/>
        </w:rPr>
        <w:t xml:space="preserve"> </w:t>
      </w:r>
      <w:r>
        <w:rPr>
          <w:rFonts w:ascii="Calibri" w:hAnsi="Calibri"/>
          <w:sz w:val="22"/>
          <w:szCs w:val="22"/>
          <w:lang w:val="en-IE"/>
        </w:rPr>
        <w:t>Residential Project/Social Care Worker</w:t>
      </w:r>
    </w:p>
    <w:p w14:paraId="79FA70F3" w14:textId="77777777" w:rsidR="004F40FA" w:rsidRDefault="004F40FA" w:rsidP="004F40FA">
      <w:pPr>
        <w:pBdr>
          <w:bottom w:val="single" w:sz="12" w:space="1" w:color="auto"/>
        </w:pBdr>
        <w:shd w:val="clear" w:color="auto" w:fill="2E74B5"/>
        <w:rPr>
          <w:rFonts w:ascii="Calibri" w:hAnsi="Calibri"/>
          <w:sz w:val="22"/>
          <w:szCs w:val="22"/>
          <w:lang w:val="en-IE"/>
        </w:rPr>
      </w:pPr>
      <w:r>
        <w:rPr>
          <w:rFonts w:ascii="Calibri" w:hAnsi="Calibri"/>
          <w:b/>
          <w:sz w:val="22"/>
          <w:szCs w:val="22"/>
          <w:lang w:val="en-IE"/>
        </w:rPr>
        <w:t>Reporting:</w:t>
      </w:r>
      <w:r>
        <w:rPr>
          <w:rFonts w:ascii="Calibri" w:hAnsi="Calibri"/>
          <w:b/>
          <w:sz w:val="22"/>
          <w:szCs w:val="22"/>
          <w:lang w:val="en-IE"/>
        </w:rPr>
        <w:tab/>
      </w:r>
      <w:r>
        <w:rPr>
          <w:rFonts w:ascii="Calibri" w:hAnsi="Calibri"/>
          <w:sz w:val="22"/>
          <w:szCs w:val="22"/>
          <w:lang w:val="en-IE"/>
        </w:rPr>
        <w:t>Service Manager/Team Leader/Social Care leader</w:t>
      </w:r>
    </w:p>
    <w:p w14:paraId="79FA70F4" w14:textId="77777777" w:rsidR="004F40FA" w:rsidRDefault="004F40FA" w:rsidP="004F40FA">
      <w:pPr>
        <w:pBdr>
          <w:bottom w:val="single" w:sz="12" w:space="1" w:color="auto"/>
        </w:pBdr>
        <w:shd w:val="clear" w:color="auto" w:fill="2E74B5"/>
        <w:rPr>
          <w:rFonts w:ascii="Calibri" w:hAnsi="Calibri"/>
          <w:sz w:val="22"/>
          <w:szCs w:val="22"/>
          <w:lang w:val="en-IE"/>
        </w:rPr>
      </w:pPr>
      <w:r>
        <w:rPr>
          <w:rFonts w:ascii="Calibri" w:hAnsi="Calibri"/>
          <w:b/>
          <w:sz w:val="22"/>
          <w:szCs w:val="22"/>
          <w:lang w:val="en-IE"/>
        </w:rPr>
        <w:t>Hours of Work</w:t>
      </w:r>
      <w:r>
        <w:rPr>
          <w:rFonts w:ascii="Calibri" w:hAnsi="Calibri"/>
          <w:sz w:val="22"/>
          <w:szCs w:val="22"/>
          <w:lang w:val="en-IE"/>
        </w:rPr>
        <w:t>:</w:t>
      </w:r>
      <w:r>
        <w:rPr>
          <w:rFonts w:ascii="Calibri" w:hAnsi="Calibri"/>
          <w:sz w:val="22"/>
          <w:szCs w:val="22"/>
          <w:lang w:val="en-IE"/>
        </w:rPr>
        <w:tab/>
        <w:t>Residential hours</w:t>
      </w:r>
    </w:p>
    <w:p w14:paraId="79FA70F5" w14:textId="77777777" w:rsidR="004F40FA" w:rsidRDefault="004F40FA" w:rsidP="004F40FA">
      <w:pPr>
        <w:pBdr>
          <w:bottom w:val="single" w:sz="12" w:space="1" w:color="auto"/>
        </w:pBdr>
        <w:shd w:val="clear" w:color="auto" w:fill="2E74B5"/>
        <w:rPr>
          <w:rFonts w:ascii="Calibri" w:hAnsi="Calibri"/>
          <w:sz w:val="22"/>
          <w:szCs w:val="22"/>
          <w:lang w:val="en-IE"/>
        </w:rPr>
      </w:pPr>
    </w:p>
    <w:p w14:paraId="79FA70F6" w14:textId="77777777" w:rsidR="004F40FA" w:rsidRDefault="004F40FA" w:rsidP="004F40FA">
      <w:pPr>
        <w:spacing w:before="100" w:beforeAutospacing="1" w:after="100" w:afterAutospacing="1"/>
        <w:jc w:val="both"/>
        <w:rPr>
          <w:rFonts w:ascii="Calibri" w:hAnsi="Calibri" w:cs="Helvetica"/>
          <w:sz w:val="22"/>
          <w:szCs w:val="22"/>
        </w:rPr>
      </w:pPr>
      <w:r>
        <w:rPr>
          <w:rFonts w:ascii="Calibri" w:hAnsi="Calibri" w:cs="Helvetica"/>
          <w:b/>
          <w:sz w:val="22"/>
          <w:szCs w:val="22"/>
        </w:rPr>
        <w:t>About Peter McVerry Trust:</w:t>
      </w:r>
      <w:r>
        <w:rPr>
          <w:rFonts w:ascii="Calibri" w:hAnsi="Calibri" w:cs="Helvetica"/>
          <w:sz w:val="22"/>
          <w:szCs w:val="22"/>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14:paraId="79FA70F7" w14:textId="77777777" w:rsidR="004F40FA" w:rsidRDefault="004F40FA" w:rsidP="004F40FA">
      <w:pPr>
        <w:spacing w:before="100" w:beforeAutospacing="1" w:after="100" w:afterAutospacing="1"/>
        <w:rPr>
          <w:rFonts w:ascii="Calibri" w:hAnsi="Calibri" w:cs="Helvetica"/>
          <w:sz w:val="22"/>
          <w:szCs w:val="22"/>
        </w:rPr>
      </w:pPr>
      <w:r>
        <w:rPr>
          <w:rFonts w:ascii="Calibri" w:hAnsi="Calibri" w:cs="Helvetica"/>
          <w:b/>
          <w:sz w:val="22"/>
          <w:szCs w:val="22"/>
        </w:rPr>
        <w:t>Our Vision</w:t>
      </w:r>
      <w:r>
        <w:rPr>
          <w:rFonts w:ascii="Calibri" w:hAnsi="Calibri" w:cs="Helvetica"/>
          <w:sz w:val="22"/>
          <w:szCs w:val="22"/>
        </w:rPr>
        <w:t>: “An Ireland that supports all those on the margins and upholds their rights to full inclusion in society.”</w:t>
      </w:r>
    </w:p>
    <w:p w14:paraId="7A404301" w14:textId="77777777" w:rsidR="0071410E" w:rsidRDefault="0071410E" w:rsidP="004F40FA">
      <w:pPr>
        <w:pStyle w:val="BodyText"/>
        <w:spacing w:after="0"/>
        <w:jc w:val="both"/>
        <w:rPr>
          <w:rFonts w:ascii="Calibri" w:hAnsi="Calibri" w:cs="Helvetica"/>
          <w:b/>
          <w:sz w:val="22"/>
          <w:szCs w:val="22"/>
        </w:rPr>
      </w:pPr>
    </w:p>
    <w:p w14:paraId="79FA70F8" w14:textId="77777777" w:rsidR="004F40FA" w:rsidRDefault="004F40FA" w:rsidP="004F40FA">
      <w:pPr>
        <w:pStyle w:val="BodyText"/>
        <w:spacing w:after="0"/>
        <w:jc w:val="both"/>
        <w:rPr>
          <w:rFonts w:ascii="Calibri" w:hAnsi="Calibri"/>
          <w:sz w:val="22"/>
          <w:szCs w:val="22"/>
        </w:rPr>
      </w:pPr>
      <w:r>
        <w:rPr>
          <w:rFonts w:ascii="Calibri" w:hAnsi="Calibri" w:cs="Helvetica"/>
          <w:b/>
          <w:sz w:val="22"/>
          <w:szCs w:val="22"/>
        </w:rPr>
        <w:t>Our Mission:</w:t>
      </w:r>
      <w:r>
        <w:rPr>
          <w:rFonts w:ascii="Calibri" w:hAnsi="Calibri" w:cs="Helvetica"/>
          <w:sz w:val="22"/>
          <w:szCs w:val="22"/>
        </w:rPr>
        <w:t xml:space="preserve">  </w:t>
      </w:r>
      <w:r>
        <w:rPr>
          <w:rFonts w:ascii="Calibri" w:hAnsi="Calibri"/>
          <w:sz w:val="22"/>
          <w:szCs w:val="22"/>
        </w:rPr>
        <w:t xml:space="preserve">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79FA70F9" w14:textId="77777777" w:rsidR="004F40FA" w:rsidRDefault="004F40FA" w:rsidP="004F40FA">
      <w:pPr>
        <w:pBdr>
          <w:bottom w:val="single" w:sz="12" w:space="1" w:color="auto"/>
        </w:pBdr>
        <w:rPr>
          <w:rFonts w:ascii="Calibri" w:hAnsi="Calibri"/>
          <w:b/>
          <w:sz w:val="22"/>
          <w:szCs w:val="22"/>
          <w:lang w:val="en-IE"/>
        </w:rPr>
      </w:pPr>
    </w:p>
    <w:p w14:paraId="79FA70FA" w14:textId="77777777" w:rsidR="004F40FA" w:rsidRDefault="004F40FA" w:rsidP="004F40FA">
      <w:pPr>
        <w:spacing w:before="100" w:beforeAutospacing="1" w:after="100" w:afterAutospacing="1"/>
        <w:jc w:val="both"/>
        <w:rPr>
          <w:rFonts w:ascii="Calibri" w:hAnsi="Calibri" w:cs="Helvetica"/>
          <w:sz w:val="22"/>
          <w:szCs w:val="22"/>
        </w:rPr>
      </w:pPr>
      <w:r>
        <w:rPr>
          <w:rFonts w:ascii="Calibri" w:hAnsi="Calibri" w:cs="Helvetica"/>
          <w:sz w:val="22"/>
          <w:szCs w:val="22"/>
        </w:rPr>
        <w:t xml:space="preserve">Graduate Opportunities: We are looking to hire talented and professional graduates. These individuals should be committed to Peter McVerry Trust’s vision, be passionate about the area of social care/inclusion and wish to make a positive difference in society. </w:t>
      </w:r>
    </w:p>
    <w:p w14:paraId="489D5D27" w14:textId="77777777" w:rsidR="0071410E" w:rsidRDefault="0071410E" w:rsidP="004F40FA">
      <w:pPr>
        <w:spacing w:before="100" w:beforeAutospacing="1" w:after="100" w:afterAutospacing="1"/>
        <w:jc w:val="both"/>
        <w:rPr>
          <w:rFonts w:ascii="Calibri" w:hAnsi="Calibri" w:cs="Helvetica"/>
          <w:sz w:val="22"/>
          <w:szCs w:val="22"/>
        </w:rPr>
      </w:pPr>
    </w:p>
    <w:p w14:paraId="79FA70FB" w14:textId="77777777" w:rsidR="004F40FA" w:rsidRDefault="004F40FA" w:rsidP="004F40FA">
      <w:pPr>
        <w:spacing w:before="100" w:beforeAutospacing="1" w:after="100" w:afterAutospacing="1"/>
        <w:jc w:val="both"/>
        <w:rPr>
          <w:rFonts w:ascii="Calibri" w:hAnsi="Calibri" w:cs="Helvetica"/>
          <w:sz w:val="22"/>
          <w:szCs w:val="22"/>
        </w:rPr>
      </w:pPr>
      <w:r>
        <w:rPr>
          <w:rFonts w:ascii="Calibri" w:hAnsi="Calibri" w:cs="Helvetica"/>
          <w:sz w:val="22"/>
          <w:szCs w:val="22"/>
        </w:rPr>
        <w:t xml:space="preserve">Peter McVerry Trust can offer you an exciting opportunity to work with a leading </w:t>
      </w:r>
      <w:proofErr w:type="spellStart"/>
      <w:r>
        <w:rPr>
          <w:rFonts w:ascii="Calibri" w:hAnsi="Calibri" w:cs="Helvetica"/>
          <w:sz w:val="22"/>
          <w:szCs w:val="22"/>
        </w:rPr>
        <w:t>organisation</w:t>
      </w:r>
      <w:proofErr w:type="spellEnd"/>
      <w:r>
        <w:rPr>
          <w:rFonts w:ascii="Calibri" w:hAnsi="Calibri" w:cs="Helvetica"/>
          <w:sz w:val="22"/>
          <w:szCs w:val="22"/>
        </w:rPr>
        <w:t xml:space="preserve"> in the fields of social care/inclusion where you can put into practice the learning and skills you have acquired to date.  You can also develop your professional practice to an exceptional standard. Peter McVerry Trust offers a structured career and development path for successful candidates.</w:t>
      </w:r>
    </w:p>
    <w:p w14:paraId="79FA70FC" w14:textId="77777777" w:rsidR="004F40FA" w:rsidRDefault="004F40FA" w:rsidP="004F40FA">
      <w:pPr>
        <w:pBdr>
          <w:bottom w:val="single" w:sz="12" w:space="1" w:color="auto"/>
        </w:pBdr>
        <w:spacing w:before="100" w:beforeAutospacing="1" w:after="100" w:afterAutospacing="1"/>
        <w:rPr>
          <w:rFonts w:ascii="Calibri" w:hAnsi="Calibri" w:cs="Helvetica"/>
          <w:sz w:val="22"/>
          <w:szCs w:val="22"/>
        </w:rPr>
      </w:pPr>
    </w:p>
    <w:p w14:paraId="6015CE58" w14:textId="77777777" w:rsidR="0071410E" w:rsidRDefault="0071410E" w:rsidP="004F40FA">
      <w:pPr>
        <w:jc w:val="both"/>
        <w:rPr>
          <w:rFonts w:ascii="Calibri" w:hAnsi="Calibri"/>
          <w:b/>
          <w:sz w:val="22"/>
          <w:szCs w:val="22"/>
        </w:rPr>
      </w:pPr>
    </w:p>
    <w:p w14:paraId="3B7D150D" w14:textId="77777777" w:rsidR="0071410E" w:rsidRDefault="0071410E" w:rsidP="0071410E">
      <w:pPr>
        <w:jc w:val="both"/>
        <w:rPr>
          <w:rFonts w:asciiTheme="minorHAnsi" w:hAnsiTheme="minorHAnsi" w:cstheme="minorHAnsi"/>
          <w:b/>
        </w:rPr>
      </w:pPr>
    </w:p>
    <w:p w14:paraId="683984A2" w14:textId="77777777" w:rsidR="0071410E" w:rsidRPr="00456959" w:rsidRDefault="0071410E" w:rsidP="0071410E">
      <w:pPr>
        <w:jc w:val="both"/>
        <w:rPr>
          <w:rFonts w:asciiTheme="minorHAnsi" w:hAnsiTheme="minorHAnsi" w:cstheme="minorHAnsi"/>
          <w:b/>
        </w:rPr>
      </w:pPr>
      <w:r>
        <w:rPr>
          <w:rFonts w:asciiTheme="minorHAnsi" w:hAnsiTheme="minorHAnsi" w:cstheme="minorHAnsi"/>
          <w:b/>
        </w:rPr>
        <w:t>Benefits Package:</w:t>
      </w:r>
    </w:p>
    <w:p w14:paraId="01A218D1"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Attractive Salary</w:t>
      </w:r>
    </w:p>
    <w:p w14:paraId="429EB4DC"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Core Professional Training and CPD</w:t>
      </w:r>
    </w:p>
    <w:p w14:paraId="5D8D38D5"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Cycle to Work Scheme and Tax Saver</w:t>
      </w:r>
    </w:p>
    <w:p w14:paraId="0DCA31AD"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Death in Service Benefit</w:t>
      </w:r>
    </w:p>
    <w:p w14:paraId="20E07BB6"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 xml:space="preserve">Employee Assistance </w:t>
      </w:r>
      <w:proofErr w:type="spellStart"/>
      <w:r w:rsidRPr="006A7D86">
        <w:rPr>
          <w:rFonts w:asciiTheme="minorHAnsi" w:hAnsiTheme="minorHAnsi" w:cstheme="minorHAnsi"/>
        </w:rPr>
        <w:t>Programme</w:t>
      </w:r>
      <w:proofErr w:type="spellEnd"/>
    </w:p>
    <w:p w14:paraId="5EF6C1FE" w14:textId="77777777" w:rsidR="0071410E" w:rsidRPr="006A7D86" w:rsidRDefault="0071410E" w:rsidP="0071410E">
      <w:pPr>
        <w:numPr>
          <w:ilvl w:val="0"/>
          <w:numId w:val="11"/>
        </w:numPr>
        <w:jc w:val="both"/>
        <w:rPr>
          <w:rFonts w:asciiTheme="minorHAnsi" w:hAnsiTheme="minorHAnsi" w:cstheme="minorHAnsi"/>
        </w:rPr>
      </w:pPr>
      <w:r w:rsidRPr="006A7D86">
        <w:rPr>
          <w:rFonts w:asciiTheme="minorHAnsi" w:hAnsiTheme="minorHAnsi" w:cstheme="minorHAnsi"/>
        </w:rPr>
        <w:t>Career progression opportunities</w:t>
      </w:r>
    </w:p>
    <w:p w14:paraId="12367FCF" w14:textId="77777777" w:rsidR="0071410E" w:rsidRDefault="0071410E" w:rsidP="004F40FA">
      <w:pPr>
        <w:jc w:val="both"/>
        <w:rPr>
          <w:rFonts w:ascii="Calibri" w:hAnsi="Calibri"/>
          <w:b/>
          <w:sz w:val="22"/>
          <w:szCs w:val="22"/>
        </w:rPr>
      </w:pPr>
    </w:p>
    <w:p w14:paraId="4FD1D24F" w14:textId="77777777" w:rsidR="0071410E" w:rsidRDefault="0071410E" w:rsidP="004F40FA">
      <w:pPr>
        <w:jc w:val="both"/>
        <w:rPr>
          <w:rFonts w:ascii="Calibri" w:hAnsi="Calibri"/>
          <w:b/>
          <w:sz w:val="22"/>
          <w:szCs w:val="22"/>
        </w:rPr>
      </w:pPr>
    </w:p>
    <w:p w14:paraId="3F7DFDB0" w14:textId="77777777" w:rsidR="0071410E" w:rsidRDefault="0071410E" w:rsidP="004F40FA">
      <w:pPr>
        <w:jc w:val="both"/>
        <w:rPr>
          <w:rFonts w:ascii="Calibri" w:hAnsi="Calibri"/>
          <w:b/>
          <w:sz w:val="22"/>
          <w:szCs w:val="22"/>
        </w:rPr>
      </w:pPr>
    </w:p>
    <w:p w14:paraId="5F7A0C5F" w14:textId="77777777" w:rsidR="0071410E" w:rsidRDefault="0071410E" w:rsidP="004F40FA">
      <w:pPr>
        <w:jc w:val="both"/>
        <w:rPr>
          <w:rFonts w:ascii="Calibri" w:hAnsi="Calibri"/>
          <w:b/>
          <w:sz w:val="22"/>
          <w:szCs w:val="22"/>
        </w:rPr>
      </w:pPr>
    </w:p>
    <w:p w14:paraId="79FA70FD" w14:textId="3F9A0173" w:rsidR="004F40FA" w:rsidRDefault="004F40FA" w:rsidP="004F40FA">
      <w:pPr>
        <w:jc w:val="both"/>
        <w:rPr>
          <w:rFonts w:ascii="Calibri" w:hAnsi="Calibri"/>
          <w:b/>
          <w:sz w:val="22"/>
          <w:szCs w:val="22"/>
        </w:rPr>
      </w:pPr>
      <w:r>
        <w:rPr>
          <w:rFonts w:ascii="Calibri" w:hAnsi="Calibri"/>
          <w:b/>
          <w:sz w:val="22"/>
          <w:szCs w:val="22"/>
        </w:rPr>
        <w:t>Key Responsibilities and Duties:</w:t>
      </w:r>
    </w:p>
    <w:p w14:paraId="79FA70FE" w14:textId="77777777" w:rsidR="004F40FA" w:rsidRDefault="004F40FA" w:rsidP="004F40FA">
      <w:pPr>
        <w:jc w:val="both"/>
        <w:rPr>
          <w:rFonts w:ascii="Calibri" w:hAnsi="Calibri"/>
          <w:sz w:val="22"/>
          <w:szCs w:val="22"/>
        </w:rPr>
      </w:pPr>
    </w:p>
    <w:p w14:paraId="79FA70FF" w14:textId="77777777" w:rsidR="004F40FA" w:rsidRDefault="004F40FA" w:rsidP="004F40FA">
      <w:pPr>
        <w:jc w:val="both"/>
        <w:rPr>
          <w:rFonts w:ascii="Calibri" w:hAnsi="Calibri"/>
          <w:sz w:val="22"/>
          <w:szCs w:val="22"/>
        </w:rPr>
      </w:pPr>
      <w:r>
        <w:rPr>
          <w:rFonts w:ascii="Calibri" w:hAnsi="Calibri"/>
          <w:b/>
          <w:sz w:val="22"/>
          <w:szCs w:val="22"/>
        </w:rPr>
        <w:t>1</w:t>
      </w:r>
      <w:r>
        <w:rPr>
          <w:rFonts w:ascii="Calibri" w:hAnsi="Calibri"/>
          <w:sz w:val="22"/>
          <w:szCs w:val="22"/>
        </w:rPr>
        <w:t>.</w:t>
      </w:r>
      <w:r>
        <w:rPr>
          <w:rFonts w:ascii="Calibri" w:hAnsi="Calibri"/>
          <w:sz w:val="22"/>
          <w:szCs w:val="22"/>
        </w:rPr>
        <w:tab/>
      </w:r>
      <w:r>
        <w:rPr>
          <w:rFonts w:ascii="Calibri" w:hAnsi="Calibri"/>
          <w:b/>
          <w:sz w:val="22"/>
          <w:szCs w:val="22"/>
        </w:rPr>
        <w:t>To the Manager/Team Leader/Social Care Leader:</w:t>
      </w:r>
    </w:p>
    <w:p w14:paraId="79FA7100" w14:textId="77777777" w:rsidR="004F40FA" w:rsidRDefault="004F40FA" w:rsidP="004F40FA">
      <w:pPr>
        <w:pStyle w:val="ListParagraph"/>
        <w:numPr>
          <w:ilvl w:val="0"/>
          <w:numId w:val="1"/>
        </w:numPr>
        <w:ind w:left="851" w:hanging="567"/>
        <w:jc w:val="both"/>
        <w:rPr>
          <w:rFonts w:ascii="Calibri" w:hAnsi="Calibri"/>
          <w:sz w:val="22"/>
          <w:szCs w:val="22"/>
        </w:rPr>
      </w:pPr>
      <w:r>
        <w:rPr>
          <w:rFonts w:ascii="Calibri" w:hAnsi="Calibri"/>
          <w:sz w:val="22"/>
          <w:szCs w:val="22"/>
        </w:rPr>
        <w:t>To work for Peter McVerry Trust within the authority delegated to him/her by the Manager/Team Leader/Social Care Leader;</w:t>
      </w:r>
    </w:p>
    <w:p w14:paraId="79FA7101" w14:textId="77777777" w:rsidR="004F40FA" w:rsidRDefault="004F40FA" w:rsidP="004F40FA">
      <w:pPr>
        <w:pStyle w:val="ListParagraph"/>
        <w:numPr>
          <w:ilvl w:val="0"/>
          <w:numId w:val="1"/>
        </w:numPr>
        <w:ind w:left="851" w:hanging="567"/>
        <w:jc w:val="both"/>
        <w:rPr>
          <w:rFonts w:ascii="Calibri" w:hAnsi="Calibri"/>
          <w:sz w:val="22"/>
          <w:szCs w:val="22"/>
        </w:rPr>
      </w:pPr>
      <w:r>
        <w:rPr>
          <w:rFonts w:ascii="Calibri" w:hAnsi="Calibri"/>
          <w:sz w:val="22"/>
          <w:szCs w:val="22"/>
        </w:rPr>
        <w:t>To maintain a safe and healthy living environment through:</w:t>
      </w:r>
    </w:p>
    <w:p w14:paraId="79FA7102" w14:textId="77777777" w:rsidR="004F40FA" w:rsidRDefault="004F40FA" w:rsidP="004F40FA">
      <w:pPr>
        <w:pStyle w:val="ListParagraph"/>
        <w:numPr>
          <w:ilvl w:val="1"/>
          <w:numId w:val="1"/>
        </w:numPr>
        <w:jc w:val="both"/>
        <w:rPr>
          <w:rFonts w:ascii="Calibri" w:hAnsi="Calibri"/>
          <w:sz w:val="22"/>
          <w:szCs w:val="22"/>
        </w:rPr>
      </w:pPr>
      <w:r>
        <w:rPr>
          <w:rFonts w:ascii="Calibri" w:hAnsi="Calibri"/>
          <w:sz w:val="22"/>
          <w:szCs w:val="22"/>
        </w:rPr>
        <w:t>Adherence to safety and security protocols</w:t>
      </w:r>
    </w:p>
    <w:p w14:paraId="79FA7103" w14:textId="77777777" w:rsidR="004F40FA" w:rsidRDefault="004F40FA" w:rsidP="004F40FA">
      <w:pPr>
        <w:pStyle w:val="ListParagraph"/>
        <w:numPr>
          <w:ilvl w:val="1"/>
          <w:numId w:val="1"/>
        </w:numPr>
        <w:jc w:val="both"/>
        <w:rPr>
          <w:rFonts w:ascii="Calibri" w:hAnsi="Calibri"/>
          <w:sz w:val="22"/>
          <w:szCs w:val="22"/>
        </w:rPr>
      </w:pPr>
      <w:r>
        <w:rPr>
          <w:rFonts w:ascii="Calibri" w:hAnsi="Calibri"/>
          <w:sz w:val="22"/>
          <w:szCs w:val="22"/>
        </w:rPr>
        <w:t>Ensuring that the environment is maintained to a high standard at all times</w:t>
      </w:r>
    </w:p>
    <w:p w14:paraId="79FA7104" w14:textId="77777777" w:rsidR="004F40FA" w:rsidRDefault="004F40FA" w:rsidP="004F40FA">
      <w:pPr>
        <w:pStyle w:val="ListParagraph"/>
        <w:numPr>
          <w:ilvl w:val="0"/>
          <w:numId w:val="2"/>
        </w:numPr>
        <w:ind w:left="851" w:hanging="567"/>
        <w:jc w:val="both"/>
        <w:rPr>
          <w:rFonts w:ascii="Calibri" w:hAnsi="Calibri"/>
          <w:sz w:val="22"/>
          <w:szCs w:val="22"/>
        </w:rPr>
      </w:pPr>
      <w:r>
        <w:rPr>
          <w:rFonts w:ascii="Calibri" w:hAnsi="Calibri"/>
          <w:sz w:val="22"/>
          <w:szCs w:val="22"/>
        </w:rPr>
        <w:t>To provide a wide range of interventions, support and supervision to residents;</w:t>
      </w:r>
    </w:p>
    <w:p w14:paraId="79FA7105" w14:textId="77777777" w:rsidR="004F40FA" w:rsidRDefault="004F40FA" w:rsidP="004F40FA">
      <w:pPr>
        <w:pStyle w:val="ListParagraph"/>
        <w:numPr>
          <w:ilvl w:val="0"/>
          <w:numId w:val="2"/>
        </w:numPr>
        <w:ind w:left="851" w:hanging="567"/>
        <w:jc w:val="both"/>
        <w:rPr>
          <w:rFonts w:ascii="Calibri" w:hAnsi="Calibri"/>
          <w:sz w:val="22"/>
          <w:szCs w:val="22"/>
        </w:rPr>
      </w:pPr>
      <w:r>
        <w:rPr>
          <w:rFonts w:ascii="Calibri" w:hAnsi="Calibri"/>
          <w:sz w:val="22"/>
          <w:szCs w:val="22"/>
        </w:rPr>
        <w:t>To assist the Manager/Team Leader/Social Care Leader in the night-time running of the service;</w:t>
      </w:r>
    </w:p>
    <w:p w14:paraId="79FA7106" w14:textId="77777777" w:rsidR="004F40FA" w:rsidRDefault="004F40FA" w:rsidP="004F40FA">
      <w:pPr>
        <w:pStyle w:val="ListParagraph"/>
        <w:numPr>
          <w:ilvl w:val="0"/>
          <w:numId w:val="2"/>
        </w:numPr>
        <w:ind w:left="851" w:hanging="567"/>
        <w:jc w:val="both"/>
        <w:rPr>
          <w:rFonts w:ascii="Calibri" w:hAnsi="Calibri"/>
          <w:sz w:val="22"/>
          <w:szCs w:val="22"/>
        </w:rPr>
      </w:pPr>
      <w:r>
        <w:rPr>
          <w:rFonts w:ascii="Calibri" w:hAnsi="Calibri"/>
          <w:sz w:val="22"/>
          <w:szCs w:val="22"/>
        </w:rPr>
        <w:t>Any other duties as designated by the Manager/Team Leader/Social Care Leader.</w:t>
      </w:r>
    </w:p>
    <w:p w14:paraId="79FA7107" w14:textId="77777777" w:rsidR="004F40FA" w:rsidRDefault="004F40FA" w:rsidP="004F40FA">
      <w:pPr>
        <w:jc w:val="both"/>
        <w:rPr>
          <w:rFonts w:ascii="Calibri" w:hAnsi="Calibri"/>
          <w:sz w:val="22"/>
          <w:szCs w:val="22"/>
        </w:rPr>
      </w:pPr>
    </w:p>
    <w:p w14:paraId="79FA7108" w14:textId="77777777" w:rsidR="004F40FA" w:rsidRDefault="004F40FA" w:rsidP="004F40FA">
      <w:pPr>
        <w:jc w:val="both"/>
        <w:rPr>
          <w:rFonts w:ascii="Calibri" w:hAnsi="Calibri"/>
          <w:b/>
          <w:sz w:val="22"/>
          <w:szCs w:val="22"/>
        </w:rPr>
      </w:pPr>
    </w:p>
    <w:p w14:paraId="79FA7109" w14:textId="77777777" w:rsidR="004F40FA" w:rsidRDefault="004F40FA" w:rsidP="004F40FA">
      <w:pPr>
        <w:jc w:val="both"/>
        <w:rPr>
          <w:rFonts w:ascii="Calibri" w:hAnsi="Calibri" w:cs="Helvetica"/>
          <w:sz w:val="22"/>
          <w:szCs w:val="22"/>
        </w:rPr>
      </w:pPr>
    </w:p>
    <w:p w14:paraId="79FA710A" w14:textId="77777777" w:rsidR="004F40FA" w:rsidRDefault="004F40FA" w:rsidP="004F40FA">
      <w:pPr>
        <w:numPr>
          <w:ilvl w:val="0"/>
          <w:numId w:val="3"/>
        </w:numPr>
        <w:ind w:left="709" w:hanging="709"/>
        <w:jc w:val="both"/>
        <w:rPr>
          <w:rFonts w:ascii="Calibri" w:hAnsi="Calibri" w:cs="Helvetica"/>
          <w:b/>
          <w:sz w:val="22"/>
          <w:szCs w:val="22"/>
        </w:rPr>
      </w:pPr>
      <w:r>
        <w:rPr>
          <w:rFonts w:ascii="Calibri" w:hAnsi="Calibri" w:cs="Helvetica"/>
          <w:b/>
          <w:sz w:val="22"/>
          <w:szCs w:val="22"/>
        </w:rPr>
        <w:t>To provide direct support to participants through:</w:t>
      </w:r>
    </w:p>
    <w:p w14:paraId="79FA710B" w14:textId="77777777" w:rsidR="004F40FA" w:rsidRDefault="004F40FA" w:rsidP="004F40FA">
      <w:pPr>
        <w:jc w:val="both"/>
        <w:rPr>
          <w:rFonts w:ascii="Calibri" w:hAnsi="Calibri" w:cs="Helvetica"/>
          <w:sz w:val="22"/>
          <w:szCs w:val="22"/>
        </w:rPr>
      </w:pPr>
    </w:p>
    <w:p w14:paraId="79FA710C"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Intervention, support and supervision;</w:t>
      </w:r>
    </w:p>
    <w:p w14:paraId="79FA710D"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When required, advocacy and referral to community services;</w:t>
      </w:r>
    </w:p>
    <w:p w14:paraId="79FA710E"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 xml:space="preserve">Supervising the </w:t>
      </w:r>
      <w:proofErr w:type="spellStart"/>
      <w:r>
        <w:rPr>
          <w:rFonts w:ascii="Calibri" w:hAnsi="Calibri" w:cs="Helvetica"/>
          <w:sz w:val="22"/>
          <w:szCs w:val="22"/>
        </w:rPr>
        <w:t>behaviour</w:t>
      </w:r>
      <w:proofErr w:type="spellEnd"/>
      <w:r>
        <w:rPr>
          <w:rFonts w:ascii="Calibri" w:hAnsi="Calibri" w:cs="Helvetica"/>
          <w:sz w:val="22"/>
          <w:szCs w:val="22"/>
        </w:rPr>
        <w:t xml:space="preserve"> of the participants at all times;</w:t>
      </w:r>
    </w:p>
    <w:p w14:paraId="79FA710F"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Liaising with the appropriate staff in accessing move-on accommodation for the participants;</w:t>
      </w:r>
    </w:p>
    <w:p w14:paraId="79FA7110" w14:textId="77777777" w:rsidR="004F40FA" w:rsidRDefault="004F40FA" w:rsidP="004F40FA">
      <w:pPr>
        <w:numPr>
          <w:ilvl w:val="0"/>
          <w:numId w:val="4"/>
        </w:numPr>
        <w:jc w:val="both"/>
        <w:rPr>
          <w:rFonts w:ascii="Calibri" w:hAnsi="Calibri" w:cs="Helvetica"/>
          <w:sz w:val="22"/>
          <w:szCs w:val="22"/>
        </w:rPr>
      </w:pPr>
      <w:r>
        <w:rPr>
          <w:rFonts w:ascii="Calibri" w:hAnsi="Calibri" w:cs="Helvetica"/>
          <w:sz w:val="22"/>
          <w:szCs w:val="22"/>
        </w:rPr>
        <w:t>Planning recreational and/or group activities.</w:t>
      </w:r>
    </w:p>
    <w:p w14:paraId="79FA7111" w14:textId="77777777" w:rsidR="004F40FA" w:rsidRDefault="004F40FA" w:rsidP="004F40FA">
      <w:pPr>
        <w:tabs>
          <w:tab w:val="num" w:pos="1080"/>
        </w:tabs>
        <w:jc w:val="both"/>
        <w:rPr>
          <w:rFonts w:ascii="Calibri" w:hAnsi="Calibri" w:cs="Helvetica"/>
          <w:sz w:val="22"/>
          <w:szCs w:val="22"/>
        </w:rPr>
      </w:pPr>
    </w:p>
    <w:p w14:paraId="79FA7112" w14:textId="77777777" w:rsidR="004F40FA" w:rsidRDefault="004F40FA" w:rsidP="004F40FA">
      <w:pPr>
        <w:tabs>
          <w:tab w:val="num" w:pos="1080"/>
        </w:tabs>
        <w:ind w:left="1080" w:hanging="360"/>
        <w:jc w:val="both"/>
        <w:rPr>
          <w:rFonts w:ascii="Calibri" w:hAnsi="Calibri" w:cs="Helvetica"/>
          <w:sz w:val="22"/>
          <w:szCs w:val="22"/>
        </w:rPr>
      </w:pPr>
    </w:p>
    <w:p w14:paraId="79FA7113" w14:textId="77777777" w:rsidR="004F40FA" w:rsidRDefault="004F40FA" w:rsidP="004F40FA">
      <w:pPr>
        <w:numPr>
          <w:ilvl w:val="0"/>
          <w:numId w:val="3"/>
        </w:numPr>
        <w:ind w:left="709" w:hanging="709"/>
        <w:jc w:val="both"/>
        <w:rPr>
          <w:rFonts w:ascii="Calibri" w:hAnsi="Calibri" w:cs="Helvetica"/>
          <w:b/>
          <w:sz w:val="22"/>
          <w:szCs w:val="22"/>
        </w:rPr>
      </w:pPr>
      <w:r>
        <w:rPr>
          <w:rFonts w:ascii="Calibri" w:hAnsi="Calibri" w:cs="Helvetica"/>
          <w:b/>
          <w:sz w:val="22"/>
          <w:szCs w:val="22"/>
        </w:rPr>
        <w:t>To assist with participants’ case work through:</w:t>
      </w:r>
    </w:p>
    <w:p w14:paraId="79FA7114" w14:textId="77777777" w:rsidR="004F40FA" w:rsidRDefault="004F40FA" w:rsidP="004F40FA">
      <w:pPr>
        <w:jc w:val="both"/>
        <w:rPr>
          <w:rFonts w:ascii="Calibri" w:hAnsi="Calibri" w:cs="Helvetica"/>
          <w:sz w:val="22"/>
          <w:szCs w:val="22"/>
        </w:rPr>
      </w:pPr>
    </w:p>
    <w:p w14:paraId="79FA7115"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Communication with your peers;</w:t>
      </w:r>
    </w:p>
    <w:p w14:paraId="79FA7116"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Key-working participants;</w:t>
      </w:r>
    </w:p>
    <w:p w14:paraId="79FA7117"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Assisting with participant’s Individual Personal Plans;</w:t>
      </w:r>
    </w:p>
    <w:p w14:paraId="79FA7118" w14:textId="77777777" w:rsidR="004F40FA" w:rsidRDefault="004F40FA" w:rsidP="004F40FA">
      <w:pPr>
        <w:numPr>
          <w:ilvl w:val="0"/>
          <w:numId w:val="5"/>
        </w:numPr>
        <w:jc w:val="both"/>
        <w:rPr>
          <w:rFonts w:ascii="Calibri" w:hAnsi="Calibri" w:cs="Helvetica"/>
          <w:sz w:val="22"/>
          <w:szCs w:val="22"/>
        </w:rPr>
      </w:pPr>
      <w:r>
        <w:rPr>
          <w:rFonts w:ascii="Calibri" w:hAnsi="Calibri" w:cs="Helvetica"/>
          <w:sz w:val="22"/>
          <w:szCs w:val="22"/>
        </w:rPr>
        <w:t>Ensuring that participants are fully informed about all entitlements.</w:t>
      </w:r>
    </w:p>
    <w:p w14:paraId="79FA7119" w14:textId="77777777" w:rsidR="004F40FA" w:rsidRDefault="004F40FA" w:rsidP="004F40FA">
      <w:pPr>
        <w:ind w:left="720"/>
        <w:jc w:val="both"/>
        <w:rPr>
          <w:rFonts w:ascii="Calibri" w:hAnsi="Calibri" w:cs="Helvetica"/>
          <w:sz w:val="22"/>
          <w:szCs w:val="22"/>
        </w:rPr>
      </w:pPr>
    </w:p>
    <w:p w14:paraId="79FA711A" w14:textId="77777777" w:rsidR="004F40FA" w:rsidRDefault="004F40FA" w:rsidP="004F40FA">
      <w:pPr>
        <w:tabs>
          <w:tab w:val="num" w:pos="1080"/>
        </w:tabs>
        <w:ind w:left="1080" w:hanging="360"/>
        <w:jc w:val="both"/>
        <w:rPr>
          <w:rFonts w:ascii="Calibri" w:hAnsi="Calibri" w:cs="Helvetica"/>
          <w:sz w:val="22"/>
          <w:szCs w:val="22"/>
        </w:rPr>
      </w:pPr>
    </w:p>
    <w:p w14:paraId="79FA711B" w14:textId="77777777" w:rsidR="004F40FA" w:rsidRDefault="004F40FA" w:rsidP="004F40FA">
      <w:pPr>
        <w:numPr>
          <w:ilvl w:val="0"/>
          <w:numId w:val="3"/>
        </w:numPr>
        <w:ind w:hanging="720"/>
        <w:jc w:val="both"/>
        <w:rPr>
          <w:rFonts w:ascii="Calibri" w:hAnsi="Calibri" w:cs="Helvetica"/>
          <w:b/>
          <w:sz w:val="22"/>
          <w:szCs w:val="22"/>
        </w:rPr>
      </w:pPr>
      <w:r>
        <w:rPr>
          <w:rFonts w:ascii="Calibri" w:hAnsi="Calibri" w:cs="Helvetica"/>
          <w:b/>
          <w:sz w:val="22"/>
          <w:szCs w:val="22"/>
        </w:rPr>
        <w:t>To maintain a safe and healthy living environment through:</w:t>
      </w:r>
    </w:p>
    <w:p w14:paraId="79FA711C" w14:textId="77777777" w:rsidR="004F40FA" w:rsidRDefault="004F40FA" w:rsidP="004F40FA">
      <w:pPr>
        <w:jc w:val="both"/>
        <w:rPr>
          <w:rFonts w:ascii="Calibri" w:hAnsi="Calibri" w:cs="Helvetica"/>
          <w:sz w:val="22"/>
          <w:szCs w:val="22"/>
        </w:rPr>
      </w:pPr>
    </w:p>
    <w:p w14:paraId="79FA711D"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Adhering to safety and security protocols;</w:t>
      </w:r>
    </w:p>
    <w:p w14:paraId="79FA711E"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Assigning routine tasks and domestic duties to participants;</w:t>
      </w:r>
    </w:p>
    <w:p w14:paraId="79FA711F"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Keeping stock of household necessities and purchasing weekly groceries;</w:t>
      </w:r>
    </w:p>
    <w:p w14:paraId="79FA7120"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Providing meals along with participants;</w:t>
      </w:r>
    </w:p>
    <w:p w14:paraId="79FA7121"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Mediating disputes and encouraging co-operation;</w:t>
      </w:r>
    </w:p>
    <w:p w14:paraId="79FA7122" w14:textId="77777777" w:rsidR="004F40FA" w:rsidRDefault="004F40FA" w:rsidP="004F40FA">
      <w:pPr>
        <w:numPr>
          <w:ilvl w:val="0"/>
          <w:numId w:val="6"/>
        </w:numPr>
        <w:jc w:val="both"/>
        <w:rPr>
          <w:rFonts w:ascii="Calibri" w:hAnsi="Calibri" w:cs="Helvetica"/>
          <w:sz w:val="22"/>
          <w:szCs w:val="22"/>
        </w:rPr>
      </w:pPr>
      <w:r>
        <w:rPr>
          <w:rFonts w:ascii="Calibri" w:hAnsi="Calibri" w:cs="Helvetica"/>
          <w:sz w:val="22"/>
          <w:szCs w:val="22"/>
        </w:rPr>
        <w:t>Proactively identifying health and safety risks and raising these quickly and appropriately.</w:t>
      </w:r>
    </w:p>
    <w:p w14:paraId="79FA7123" w14:textId="77777777" w:rsidR="004F40FA" w:rsidRDefault="004F40FA" w:rsidP="004F40FA">
      <w:pPr>
        <w:ind w:left="720"/>
        <w:jc w:val="both"/>
        <w:rPr>
          <w:rFonts w:ascii="Calibri" w:hAnsi="Calibri" w:cs="Helvetica"/>
          <w:sz w:val="22"/>
          <w:szCs w:val="22"/>
        </w:rPr>
      </w:pPr>
    </w:p>
    <w:p w14:paraId="79FA7124" w14:textId="77777777" w:rsidR="004F40FA" w:rsidRDefault="004F40FA" w:rsidP="004F40FA">
      <w:pPr>
        <w:jc w:val="both"/>
        <w:rPr>
          <w:rFonts w:ascii="Calibri" w:hAnsi="Calibri" w:cs="Helvetica"/>
          <w:sz w:val="22"/>
          <w:szCs w:val="22"/>
        </w:rPr>
      </w:pPr>
    </w:p>
    <w:p w14:paraId="79FA7125" w14:textId="77777777" w:rsidR="004F40FA" w:rsidRDefault="004F40FA" w:rsidP="004F40FA">
      <w:pPr>
        <w:numPr>
          <w:ilvl w:val="0"/>
          <w:numId w:val="3"/>
        </w:numPr>
        <w:ind w:hanging="720"/>
        <w:jc w:val="both"/>
        <w:rPr>
          <w:rFonts w:ascii="Calibri" w:hAnsi="Calibri" w:cs="Helvetica"/>
          <w:b/>
          <w:sz w:val="22"/>
          <w:szCs w:val="22"/>
        </w:rPr>
      </w:pPr>
      <w:r>
        <w:rPr>
          <w:rFonts w:ascii="Calibri" w:hAnsi="Calibri" w:cs="Helvetica"/>
          <w:b/>
          <w:sz w:val="22"/>
          <w:szCs w:val="22"/>
        </w:rPr>
        <w:t>To respond to requests for service through:</w:t>
      </w:r>
    </w:p>
    <w:p w14:paraId="79FA7126" w14:textId="77777777" w:rsidR="004F40FA" w:rsidRDefault="004F40FA" w:rsidP="004F40FA">
      <w:pPr>
        <w:jc w:val="both"/>
        <w:rPr>
          <w:rFonts w:ascii="Calibri" w:hAnsi="Calibri" w:cs="Helvetica"/>
          <w:sz w:val="22"/>
          <w:szCs w:val="22"/>
        </w:rPr>
      </w:pPr>
    </w:p>
    <w:p w14:paraId="79FA7127" w14:textId="77777777" w:rsidR="004F40FA" w:rsidRDefault="004F40FA" w:rsidP="004F40FA">
      <w:pPr>
        <w:numPr>
          <w:ilvl w:val="0"/>
          <w:numId w:val="7"/>
        </w:numPr>
        <w:jc w:val="both"/>
        <w:rPr>
          <w:rFonts w:ascii="Calibri" w:hAnsi="Calibri" w:cs="Helvetica"/>
          <w:sz w:val="22"/>
          <w:szCs w:val="22"/>
        </w:rPr>
      </w:pPr>
      <w:r>
        <w:rPr>
          <w:rFonts w:ascii="Calibri" w:hAnsi="Calibri" w:cs="Helvetica"/>
          <w:sz w:val="22"/>
          <w:szCs w:val="22"/>
        </w:rPr>
        <w:t>Linking with other Peter McVerry Trust services, screening and assessment;</w:t>
      </w:r>
    </w:p>
    <w:p w14:paraId="79FA7128" w14:textId="77777777" w:rsidR="004F40FA" w:rsidRDefault="004F40FA" w:rsidP="004F40FA">
      <w:pPr>
        <w:numPr>
          <w:ilvl w:val="0"/>
          <w:numId w:val="7"/>
        </w:numPr>
        <w:jc w:val="both"/>
        <w:rPr>
          <w:rFonts w:ascii="Calibri" w:hAnsi="Calibri" w:cs="Helvetica"/>
          <w:sz w:val="22"/>
          <w:szCs w:val="22"/>
        </w:rPr>
      </w:pPr>
      <w:r>
        <w:rPr>
          <w:rFonts w:ascii="Calibri" w:hAnsi="Calibri" w:cs="Helvetica"/>
          <w:sz w:val="22"/>
          <w:szCs w:val="22"/>
        </w:rPr>
        <w:t>Communicating information and referral to resources;</w:t>
      </w:r>
    </w:p>
    <w:p w14:paraId="79FA7129" w14:textId="77777777" w:rsidR="004F40FA" w:rsidRDefault="004F40FA" w:rsidP="004F40FA">
      <w:pPr>
        <w:numPr>
          <w:ilvl w:val="0"/>
          <w:numId w:val="7"/>
        </w:numPr>
        <w:jc w:val="both"/>
        <w:rPr>
          <w:rFonts w:ascii="Calibri" w:hAnsi="Calibri" w:cs="Helvetica"/>
          <w:sz w:val="22"/>
          <w:szCs w:val="22"/>
        </w:rPr>
      </w:pPr>
      <w:r>
        <w:rPr>
          <w:rFonts w:ascii="Calibri" w:hAnsi="Calibri" w:cs="Helvetica"/>
          <w:sz w:val="22"/>
          <w:szCs w:val="22"/>
        </w:rPr>
        <w:t>Offering ongoing support to former participants where appropriate.</w:t>
      </w:r>
    </w:p>
    <w:p w14:paraId="79FA712A" w14:textId="77777777" w:rsidR="004F40FA" w:rsidRDefault="004F40FA" w:rsidP="004F40FA">
      <w:pPr>
        <w:ind w:left="720"/>
        <w:jc w:val="both"/>
        <w:rPr>
          <w:rFonts w:ascii="Calibri" w:hAnsi="Calibri" w:cs="Helvetica"/>
          <w:sz w:val="22"/>
          <w:szCs w:val="22"/>
        </w:rPr>
      </w:pPr>
    </w:p>
    <w:p w14:paraId="79FA712B" w14:textId="77777777" w:rsidR="004F40FA" w:rsidRDefault="004F40FA" w:rsidP="004F40FA">
      <w:pPr>
        <w:jc w:val="both"/>
        <w:rPr>
          <w:rFonts w:ascii="Calibri" w:hAnsi="Calibri" w:cs="Helvetica"/>
          <w:sz w:val="22"/>
          <w:szCs w:val="22"/>
        </w:rPr>
      </w:pPr>
    </w:p>
    <w:p w14:paraId="79FA712C" w14:textId="77777777" w:rsidR="004F40FA" w:rsidRDefault="004F40FA" w:rsidP="004F40FA">
      <w:pPr>
        <w:numPr>
          <w:ilvl w:val="0"/>
          <w:numId w:val="3"/>
        </w:numPr>
        <w:ind w:hanging="720"/>
        <w:jc w:val="both"/>
        <w:rPr>
          <w:rFonts w:ascii="Calibri" w:hAnsi="Calibri" w:cs="Helvetica"/>
          <w:b/>
          <w:sz w:val="22"/>
          <w:szCs w:val="22"/>
        </w:rPr>
      </w:pPr>
      <w:r>
        <w:rPr>
          <w:rFonts w:ascii="Calibri" w:hAnsi="Calibri" w:cs="Helvetica"/>
          <w:b/>
          <w:sz w:val="22"/>
          <w:szCs w:val="22"/>
        </w:rPr>
        <w:t>To undertake administrative duties through:</w:t>
      </w:r>
    </w:p>
    <w:p w14:paraId="79FA712D" w14:textId="77777777" w:rsidR="004F40FA" w:rsidRDefault="004F40FA" w:rsidP="004F40FA">
      <w:pPr>
        <w:jc w:val="both"/>
        <w:rPr>
          <w:rFonts w:ascii="Calibri" w:hAnsi="Calibri" w:cs="Helvetica"/>
          <w:sz w:val="22"/>
          <w:szCs w:val="22"/>
        </w:rPr>
      </w:pPr>
    </w:p>
    <w:p w14:paraId="79FA712E"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Maintaining participants’ details and documentation;</w:t>
      </w:r>
    </w:p>
    <w:p w14:paraId="79FA712F"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Actively participating in staff meetings;</w:t>
      </w:r>
    </w:p>
    <w:p w14:paraId="79FA7130"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Providing written reports to the Manager where necessary;</w:t>
      </w:r>
    </w:p>
    <w:p w14:paraId="79FA7131" w14:textId="77777777" w:rsidR="004F40FA" w:rsidRDefault="004F40FA" w:rsidP="004F40FA">
      <w:pPr>
        <w:numPr>
          <w:ilvl w:val="0"/>
          <w:numId w:val="8"/>
        </w:numPr>
        <w:jc w:val="both"/>
        <w:rPr>
          <w:rFonts w:ascii="Calibri" w:hAnsi="Calibri" w:cs="Helvetica"/>
          <w:sz w:val="22"/>
          <w:szCs w:val="22"/>
        </w:rPr>
      </w:pPr>
      <w:r>
        <w:rPr>
          <w:rFonts w:ascii="Calibri" w:hAnsi="Calibri" w:cs="Helvetica"/>
          <w:sz w:val="22"/>
          <w:szCs w:val="22"/>
        </w:rPr>
        <w:t>Recording any Incidents / Accidents that may occur.</w:t>
      </w:r>
    </w:p>
    <w:p w14:paraId="79FA7132" w14:textId="77777777" w:rsidR="004F40FA" w:rsidRDefault="004F40FA" w:rsidP="004F40FA">
      <w:pPr>
        <w:jc w:val="both"/>
        <w:rPr>
          <w:rFonts w:ascii="Calibri" w:hAnsi="Calibri" w:cs="Helvetica"/>
          <w:sz w:val="22"/>
          <w:szCs w:val="22"/>
        </w:rPr>
      </w:pPr>
    </w:p>
    <w:p w14:paraId="79FA7133" w14:textId="77777777" w:rsidR="004F40FA" w:rsidRDefault="004F40FA" w:rsidP="004F40FA">
      <w:pPr>
        <w:jc w:val="both"/>
        <w:rPr>
          <w:rFonts w:ascii="Calibri" w:hAnsi="Calibri"/>
          <w:sz w:val="22"/>
          <w:szCs w:val="22"/>
        </w:rPr>
      </w:pPr>
    </w:p>
    <w:p w14:paraId="79FA7134" w14:textId="77777777" w:rsidR="004F40FA" w:rsidRDefault="004F40FA" w:rsidP="004F40FA">
      <w:pPr>
        <w:jc w:val="both"/>
        <w:rPr>
          <w:rFonts w:ascii="Calibri" w:hAnsi="Calibri"/>
          <w:sz w:val="22"/>
          <w:szCs w:val="22"/>
        </w:rPr>
      </w:pPr>
      <w:r>
        <w:rPr>
          <w:rFonts w:ascii="Calibri" w:hAnsi="Calibri"/>
          <w:b/>
          <w:sz w:val="22"/>
          <w:szCs w:val="22"/>
        </w:rPr>
        <w:t>7.</w:t>
      </w:r>
      <w:r>
        <w:rPr>
          <w:rFonts w:ascii="Calibri" w:hAnsi="Calibri"/>
          <w:b/>
          <w:sz w:val="22"/>
          <w:szCs w:val="22"/>
        </w:rPr>
        <w:tab/>
        <w:t xml:space="preserve"> Change in work </w:t>
      </w:r>
      <w:proofErr w:type="spellStart"/>
      <w:r>
        <w:rPr>
          <w:rFonts w:ascii="Calibri" w:hAnsi="Calibri"/>
          <w:b/>
          <w:sz w:val="22"/>
          <w:szCs w:val="22"/>
        </w:rPr>
        <w:t>programme</w:t>
      </w:r>
      <w:proofErr w:type="spellEnd"/>
      <w:r>
        <w:rPr>
          <w:rFonts w:ascii="Calibri" w:hAnsi="Calibri"/>
          <w:b/>
          <w:sz w:val="22"/>
          <w:szCs w:val="22"/>
        </w:rPr>
        <w:t>:</w:t>
      </w:r>
    </w:p>
    <w:p w14:paraId="79FA7135" w14:textId="77777777" w:rsidR="004F40FA" w:rsidRDefault="004F40FA" w:rsidP="004F40FA">
      <w:pPr>
        <w:jc w:val="both"/>
        <w:rPr>
          <w:rFonts w:ascii="Calibri" w:hAnsi="Calibri"/>
          <w:sz w:val="22"/>
          <w:szCs w:val="22"/>
        </w:rPr>
      </w:pPr>
    </w:p>
    <w:p w14:paraId="79FA7136"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It may be necessary, from time to time, for workload to be re-</w:t>
      </w:r>
      <w:proofErr w:type="spellStart"/>
      <w:r>
        <w:rPr>
          <w:rFonts w:ascii="Calibri" w:hAnsi="Calibri"/>
          <w:sz w:val="22"/>
          <w:szCs w:val="22"/>
        </w:rPr>
        <w:t>prioritised</w:t>
      </w:r>
      <w:proofErr w:type="spellEnd"/>
      <w:r>
        <w:rPr>
          <w:rFonts w:ascii="Calibri" w:hAnsi="Calibri"/>
          <w:sz w:val="22"/>
          <w:szCs w:val="22"/>
        </w:rPr>
        <w:t xml:space="preserve"> in order to accommodate workloads in other areas of the organization.  Due notice and consultation will be given.</w:t>
      </w:r>
    </w:p>
    <w:p w14:paraId="79FA7137" w14:textId="77777777" w:rsidR="004F40FA" w:rsidRDefault="004F40FA" w:rsidP="004F40FA">
      <w:pPr>
        <w:ind w:left="720"/>
        <w:jc w:val="both"/>
        <w:rPr>
          <w:rFonts w:ascii="Calibri" w:hAnsi="Calibri"/>
          <w:sz w:val="22"/>
          <w:szCs w:val="22"/>
        </w:rPr>
      </w:pPr>
    </w:p>
    <w:p w14:paraId="79FA7138" w14:textId="77777777" w:rsidR="004F40FA" w:rsidRDefault="004F40FA" w:rsidP="004F40FA">
      <w:pPr>
        <w:ind w:left="720"/>
        <w:jc w:val="both"/>
        <w:rPr>
          <w:rFonts w:ascii="Calibri" w:hAnsi="Calibri"/>
          <w:sz w:val="22"/>
          <w:szCs w:val="22"/>
        </w:rPr>
      </w:pPr>
    </w:p>
    <w:p w14:paraId="79FA7139" w14:textId="77777777" w:rsidR="004F40FA" w:rsidRDefault="004F40FA" w:rsidP="004F40FA">
      <w:pPr>
        <w:ind w:left="720"/>
        <w:jc w:val="both"/>
        <w:rPr>
          <w:rFonts w:ascii="Calibri" w:hAnsi="Calibri"/>
          <w:sz w:val="22"/>
          <w:szCs w:val="22"/>
        </w:rPr>
      </w:pPr>
    </w:p>
    <w:p w14:paraId="79FA713A" w14:textId="77777777" w:rsidR="004F40FA" w:rsidRDefault="004F40FA" w:rsidP="004F40FA">
      <w:pPr>
        <w:ind w:left="720"/>
        <w:jc w:val="both"/>
        <w:rPr>
          <w:rFonts w:ascii="Calibri" w:hAnsi="Calibri"/>
          <w:sz w:val="22"/>
          <w:szCs w:val="22"/>
        </w:rPr>
      </w:pPr>
    </w:p>
    <w:p w14:paraId="79FA713B" w14:textId="77777777" w:rsidR="004F40FA" w:rsidRDefault="004F40FA" w:rsidP="004F40FA">
      <w:pPr>
        <w:jc w:val="both"/>
        <w:rPr>
          <w:rFonts w:ascii="Calibri" w:hAnsi="Calibri"/>
          <w:b/>
          <w:sz w:val="22"/>
          <w:szCs w:val="22"/>
        </w:rPr>
      </w:pPr>
      <w:r>
        <w:rPr>
          <w:rFonts w:ascii="Calibri" w:hAnsi="Calibri"/>
          <w:b/>
          <w:sz w:val="22"/>
          <w:szCs w:val="22"/>
        </w:rPr>
        <w:t>8.</w:t>
      </w:r>
      <w:r>
        <w:rPr>
          <w:rFonts w:ascii="Calibri" w:hAnsi="Calibri"/>
          <w:b/>
          <w:sz w:val="22"/>
          <w:szCs w:val="22"/>
        </w:rPr>
        <w:tab/>
        <w:t>To have a positive and enthusiastic attitude in work:</w:t>
      </w:r>
    </w:p>
    <w:p w14:paraId="79FA713C" w14:textId="77777777" w:rsidR="004F40FA" w:rsidRDefault="004F40FA" w:rsidP="004F40FA">
      <w:pPr>
        <w:jc w:val="both"/>
        <w:rPr>
          <w:rFonts w:ascii="Calibri" w:hAnsi="Calibri"/>
          <w:b/>
          <w:sz w:val="22"/>
          <w:szCs w:val="22"/>
        </w:rPr>
      </w:pPr>
    </w:p>
    <w:p w14:paraId="79FA713D"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In your interactions with management, staff and residents of the Peter McVerry Trust.</w:t>
      </w:r>
    </w:p>
    <w:p w14:paraId="79FA713E"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In your interactions with external agencies while representing the Peter McVerry Trust.</w:t>
      </w:r>
    </w:p>
    <w:p w14:paraId="79FA713F" w14:textId="77777777" w:rsidR="004F40FA" w:rsidRDefault="004F40FA" w:rsidP="004F40FA">
      <w:pPr>
        <w:jc w:val="both"/>
        <w:rPr>
          <w:rFonts w:ascii="Calibri" w:hAnsi="Calibri"/>
          <w:sz w:val="22"/>
          <w:szCs w:val="22"/>
        </w:rPr>
      </w:pPr>
    </w:p>
    <w:p w14:paraId="79FA7140" w14:textId="77777777" w:rsidR="004F40FA" w:rsidRDefault="004F40FA" w:rsidP="004F40FA">
      <w:pPr>
        <w:tabs>
          <w:tab w:val="num" w:pos="1080"/>
        </w:tabs>
        <w:ind w:left="1080" w:hanging="360"/>
        <w:jc w:val="both"/>
        <w:rPr>
          <w:rFonts w:ascii="Calibri" w:hAnsi="Calibri"/>
          <w:sz w:val="22"/>
          <w:szCs w:val="22"/>
        </w:rPr>
      </w:pPr>
    </w:p>
    <w:p w14:paraId="79FA7141" w14:textId="77777777" w:rsidR="004F40FA" w:rsidRDefault="004F40FA" w:rsidP="004F40FA">
      <w:pPr>
        <w:jc w:val="both"/>
        <w:rPr>
          <w:rFonts w:ascii="Calibri" w:hAnsi="Calibri"/>
          <w:b/>
          <w:sz w:val="22"/>
          <w:szCs w:val="22"/>
        </w:rPr>
      </w:pPr>
      <w:r>
        <w:rPr>
          <w:rFonts w:ascii="Calibri" w:hAnsi="Calibri"/>
          <w:b/>
          <w:sz w:val="22"/>
          <w:szCs w:val="22"/>
        </w:rPr>
        <w:t>9.</w:t>
      </w:r>
      <w:r>
        <w:rPr>
          <w:rFonts w:ascii="Calibri" w:hAnsi="Calibri"/>
          <w:sz w:val="22"/>
          <w:szCs w:val="22"/>
        </w:rPr>
        <w:tab/>
      </w:r>
      <w:r>
        <w:rPr>
          <w:rFonts w:ascii="Calibri" w:hAnsi="Calibri"/>
          <w:b/>
          <w:sz w:val="22"/>
          <w:szCs w:val="22"/>
        </w:rPr>
        <w:t>Other Duties:</w:t>
      </w:r>
    </w:p>
    <w:p w14:paraId="79FA7142" w14:textId="77777777" w:rsidR="004F40FA" w:rsidRDefault="004F40FA" w:rsidP="004F40FA">
      <w:pPr>
        <w:jc w:val="both"/>
        <w:rPr>
          <w:rFonts w:ascii="Calibri" w:hAnsi="Calibri"/>
          <w:b/>
          <w:sz w:val="22"/>
          <w:szCs w:val="22"/>
        </w:rPr>
      </w:pPr>
    </w:p>
    <w:p w14:paraId="79FA7143" w14:textId="77777777" w:rsidR="004F40FA" w:rsidRDefault="004F40FA" w:rsidP="004F40FA">
      <w:pPr>
        <w:numPr>
          <w:ilvl w:val="0"/>
          <w:numId w:val="9"/>
        </w:numPr>
        <w:ind w:left="709"/>
        <w:jc w:val="both"/>
        <w:rPr>
          <w:rFonts w:ascii="Calibri" w:hAnsi="Calibri"/>
          <w:sz w:val="22"/>
          <w:szCs w:val="22"/>
        </w:rPr>
      </w:pPr>
      <w:r>
        <w:rPr>
          <w:rFonts w:ascii="Calibri" w:hAnsi="Calibri"/>
          <w:sz w:val="22"/>
          <w:szCs w:val="22"/>
        </w:rPr>
        <w:t>Any other duties as designated by the Manager/Team Leader/Social Care Leader.</w:t>
      </w:r>
    </w:p>
    <w:p w14:paraId="79FA7144" w14:textId="77777777" w:rsidR="004F40FA" w:rsidRDefault="004F40FA" w:rsidP="004F40FA">
      <w:pPr>
        <w:pBdr>
          <w:bottom w:val="single" w:sz="12" w:space="1" w:color="auto"/>
        </w:pBdr>
        <w:jc w:val="both"/>
        <w:rPr>
          <w:rFonts w:ascii="Calibri" w:hAnsi="Calibri" w:cs="Helvetica"/>
          <w:sz w:val="22"/>
          <w:szCs w:val="22"/>
        </w:rPr>
      </w:pPr>
    </w:p>
    <w:p w14:paraId="79FA7145" w14:textId="77777777" w:rsidR="004F40FA" w:rsidRDefault="004F40FA" w:rsidP="004F40FA">
      <w:pPr>
        <w:pBdr>
          <w:bottom w:val="single" w:sz="12" w:space="1" w:color="auto"/>
        </w:pBdr>
        <w:jc w:val="both"/>
        <w:rPr>
          <w:rFonts w:ascii="Calibri" w:hAnsi="Calibri" w:cs="Helvetica"/>
          <w:sz w:val="22"/>
          <w:szCs w:val="22"/>
        </w:rPr>
      </w:pPr>
    </w:p>
    <w:p w14:paraId="79FA7146" w14:textId="77777777" w:rsidR="004F40FA" w:rsidRDefault="004F40FA" w:rsidP="004F40FA">
      <w:pPr>
        <w:jc w:val="both"/>
        <w:rPr>
          <w:rFonts w:ascii="Calibri" w:hAnsi="Calibri"/>
          <w:sz w:val="22"/>
          <w:szCs w:val="22"/>
        </w:rPr>
      </w:pPr>
    </w:p>
    <w:p w14:paraId="79FA7147" w14:textId="77777777" w:rsidR="004F40FA" w:rsidRDefault="004F40FA" w:rsidP="004F40FA">
      <w:pPr>
        <w:jc w:val="center"/>
        <w:rPr>
          <w:rFonts w:ascii="Calibri" w:hAnsi="Calibri"/>
          <w:b/>
          <w:sz w:val="22"/>
          <w:szCs w:val="22"/>
          <w:u w:val="single"/>
        </w:rPr>
      </w:pPr>
      <w:r>
        <w:rPr>
          <w:rFonts w:ascii="Calibri" w:hAnsi="Calibri"/>
          <w:b/>
          <w:sz w:val="22"/>
          <w:szCs w:val="22"/>
          <w:u w:val="single"/>
        </w:rPr>
        <w:t>Person Specification:</w:t>
      </w:r>
    </w:p>
    <w:p w14:paraId="79FA7148" w14:textId="77777777" w:rsidR="004F40FA" w:rsidRDefault="004F40FA" w:rsidP="004F40FA">
      <w:pPr>
        <w:ind w:left="1080" w:hanging="360"/>
        <w:jc w:val="both"/>
        <w:rPr>
          <w:rFonts w:ascii="Calibri" w:hAnsi="Calibri"/>
          <w:b/>
          <w:sz w:val="22"/>
          <w:szCs w:val="22"/>
        </w:rPr>
      </w:pPr>
    </w:p>
    <w:p w14:paraId="79FA7149" w14:textId="77777777" w:rsidR="004F40FA" w:rsidRDefault="004F40FA" w:rsidP="004F40FA">
      <w:pPr>
        <w:rPr>
          <w:rFonts w:ascii="Calibri" w:hAnsi="Calibri"/>
          <w:b/>
          <w:sz w:val="22"/>
          <w:szCs w:val="22"/>
        </w:rPr>
      </w:pPr>
      <w:r>
        <w:rPr>
          <w:rFonts w:ascii="Calibri" w:hAnsi="Calibri"/>
          <w:b/>
          <w:sz w:val="22"/>
          <w:szCs w:val="22"/>
        </w:rPr>
        <w:t>Qualifications and Experience:</w:t>
      </w:r>
    </w:p>
    <w:p w14:paraId="79FA714A" w14:textId="77777777" w:rsidR="004F40FA" w:rsidRDefault="004F40FA" w:rsidP="004F40FA">
      <w:pPr>
        <w:jc w:val="both"/>
        <w:rPr>
          <w:rFonts w:ascii="Calibri" w:hAnsi="Calibri" w:cs="Helvetica"/>
          <w:sz w:val="22"/>
          <w:szCs w:val="22"/>
        </w:rPr>
      </w:pPr>
    </w:p>
    <w:p w14:paraId="79FA714B" w14:textId="77777777" w:rsidR="004F40FA" w:rsidRDefault="004F40FA" w:rsidP="004F40FA">
      <w:pPr>
        <w:numPr>
          <w:ilvl w:val="0"/>
          <w:numId w:val="10"/>
        </w:numPr>
        <w:jc w:val="both"/>
        <w:rPr>
          <w:rFonts w:ascii="Calibri" w:hAnsi="Calibri" w:cs="Helvetica"/>
          <w:sz w:val="22"/>
          <w:szCs w:val="22"/>
        </w:rPr>
      </w:pPr>
      <w:r>
        <w:rPr>
          <w:rFonts w:ascii="Calibri" w:hAnsi="Calibri" w:cs="Helvetica"/>
          <w:sz w:val="22"/>
          <w:szCs w:val="22"/>
        </w:rPr>
        <w:t xml:space="preserve">Studying in final year of the </w:t>
      </w:r>
      <w:proofErr w:type="spellStart"/>
      <w:r>
        <w:rPr>
          <w:rFonts w:ascii="Calibri" w:hAnsi="Calibri" w:cs="Helvetica"/>
          <w:sz w:val="22"/>
          <w:szCs w:val="22"/>
        </w:rPr>
        <w:t>Honours</w:t>
      </w:r>
      <w:proofErr w:type="spellEnd"/>
      <w:r>
        <w:rPr>
          <w:rFonts w:ascii="Calibri" w:hAnsi="Calibri" w:cs="Helvetica"/>
          <w:sz w:val="22"/>
          <w:szCs w:val="22"/>
        </w:rPr>
        <w:t xml:space="preserve"> Degree in Social Care/Social Studies or related discipline</w:t>
      </w:r>
    </w:p>
    <w:p w14:paraId="79FA714C" w14:textId="77777777" w:rsidR="004F40FA" w:rsidRDefault="004F40FA" w:rsidP="004F40FA">
      <w:pPr>
        <w:numPr>
          <w:ilvl w:val="0"/>
          <w:numId w:val="10"/>
        </w:numPr>
        <w:jc w:val="both"/>
        <w:rPr>
          <w:rFonts w:ascii="Calibri" w:hAnsi="Calibri" w:cs="Helvetica"/>
          <w:sz w:val="22"/>
          <w:szCs w:val="22"/>
        </w:rPr>
      </w:pPr>
      <w:r>
        <w:rPr>
          <w:rFonts w:ascii="Calibri" w:hAnsi="Calibri"/>
          <w:sz w:val="22"/>
          <w:szCs w:val="22"/>
        </w:rPr>
        <w:t>Essential competencies: Commitment to providing the highest level of service, respect for others, openness to change, communication skills– oral, aural and written, contributing to the prevention and management of challenging behavior, professionalism &amp; Maintaining professional boundaries and initiative &amp; taking responsibility and effective team working. (All other competencies to be reviewed as part of</w:t>
      </w:r>
      <w:bookmarkStart w:id="0" w:name="_GoBack"/>
      <w:bookmarkEnd w:id="0"/>
      <w:r>
        <w:rPr>
          <w:rFonts w:ascii="Calibri" w:hAnsi="Calibri"/>
          <w:sz w:val="22"/>
          <w:szCs w:val="22"/>
        </w:rPr>
        <w:t xml:space="preserve"> the supervision and support process).</w:t>
      </w:r>
    </w:p>
    <w:p w14:paraId="79FA714D" w14:textId="77777777" w:rsidR="004F40FA" w:rsidRDefault="004F40FA" w:rsidP="004F40FA">
      <w:pPr>
        <w:numPr>
          <w:ilvl w:val="0"/>
          <w:numId w:val="10"/>
        </w:numPr>
        <w:jc w:val="both"/>
        <w:rPr>
          <w:rFonts w:ascii="Calibri" w:hAnsi="Calibri" w:cs="Helvetica"/>
          <w:sz w:val="22"/>
          <w:szCs w:val="22"/>
        </w:rPr>
      </w:pPr>
      <w:r>
        <w:rPr>
          <w:rFonts w:ascii="Calibri" w:hAnsi="Calibri" w:cs="Helvetica"/>
          <w:sz w:val="22"/>
          <w:szCs w:val="22"/>
        </w:rPr>
        <w:t>Passionate about social justice/social inclusion with an interest in the area of social care, youth work and/or addiction supports</w:t>
      </w:r>
    </w:p>
    <w:p w14:paraId="79FA714E" w14:textId="77777777" w:rsidR="004F40FA" w:rsidRDefault="004F40FA" w:rsidP="004F40FA">
      <w:pPr>
        <w:numPr>
          <w:ilvl w:val="0"/>
          <w:numId w:val="10"/>
        </w:numPr>
        <w:jc w:val="both"/>
        <w:rPr>
          <w:rFonts w:ascii="Calibri" w:hAnsi="Calibri" w:cs="Helvetica"/>
          <w:sz w:val="22"/>
          <w:szCs w:val="22"/>
        </w:rPr>
      </w:pPr>
      <w:r>
        <w:rPr>
          <w:rFonts w:ascii="Calibri" w:hAnsi="Calibri" w:cs="Helvetica"/>
          <w:sz w:val="22"/>
          <w:szCs w:val="22"/>
        </w:rPr>
        <w:t>Reflective and compassionate and keen to develop your practice to a high standard</w:t>
      </w:r>
    </w:p>
    <w:p w14:paraId="79FA714F" w14:textId="77777777" w:rsidR="004F40FA" w:rsidRDefault="004F40FA" w:rsidP="004F40FA">
      <w:pPr>
        <w:tabs>
          <w:tab w:val="num" w:pos="1080"/>
        </w:tabs>
        <w:jc w:val="both"/>
        <w:rPr>
          <w:rFonts w:ascii="Calibri" w:hAnsi="Calibri" w:cs="Helvetica"/>
          <w:sz w:val="22"/>
          <w:szCs w:val="22"/>
        </w:rPr>
      </w:pPr>
    </w:p>
    <w:p w14:paraId="79FA7150" w14:textId="77777777" w:rsidR="004F40FA" w:rsidRDefault="004F40FA" w:rsidP="004F40FA">
      <w:pPr>
        <w:tabs>
          <w:tab w:val="num" w:pos="0"/>
        </w:tabs>
        <w:jc w:val="center"/>
        <w:rPr>
          <w:rFonts w:ascii="Calibri" w:hAnsi="Calibri" w:cs="Helvetica"/>
          <w:b/>
          <w:sz w:val="22"/>
          <w:szCs w:val="22"/>
        </w:rPr>
      </w:pPr>
    </w:p>
    <w:p w14:paraId="79FA7151" w14:textId="0CAD8211" w:rsidR="004F40FA" w:rsidRDefault="004F40FA" w:rsidP="004F40FA">
      <w:pPr>
        <w:tabs>
          <w:tab w:val="num" w:pos="0"/>
        </w:tabs>
        <w:jc w:val="both"/>
        <w:rPr>
          <w:rFonts w:ascii="Calibri" w:hAnsi="Calibri" w:cs="Helvetica"/>
          <w:b/>
          <w:sz w:val="22"/>
          <w:szCs w:val="22"/>
        </w:rPr>
      </w:pPr>
      <w:r>
        <w:rPr>
          <w:rFonts w:ascii="Calibri" w:hAnsi="Calibri" w:cs="Helvetica"/>
          <w:b/>
          <w:sz w:val="22"/>
          <w:szCs w:val="22"/>
        </w:rPr>
        <w:t xml:space="preserve">To apply, please download the PMVT application form from </w:t>
      </w:r>
      <w:hyperlink r:id="rId10" w:history="1">
        <w:r>
          <w:rPr>
            <w:rStyle w:val="Hyperlink"/>
            <w:rFonts w:ascii="Calibri" w:hAnsi="Calibri" w:cs="Helvetica"/>
            <w:b/>
            <w:sz w:val="22"/>
            <w:szCs w:val="22"/>
          </w:rPr>
          <w:t>http://www.pmvtrust.ie/about-us/vacancies/</w:t>
        </w:r>
      </w:hyperlink>
      <w:r>
        <w:rPr>
          <w:rFonts w:ascii="Calibri" w:hAnsi="Calibri" w:cs="Helvetica"/>
          <w:b/>
          <w:sz w:val="22"/>
          <w:szCs w:val="22"/>
        </w:rPr>
        <w:t xml:space="preserve">. Completed application forms should be sent to </w:t>
      </w:r>
      <w:hyperlink r:id="rId11" w:history="1">
        <w:r>
          <w:rPr>
            <w:rStyle w:val="Hyperlink"/>
            <w:rFonts w:ascii="Calibri" w:hAnsi="Calibri" w:cs="Helvetica"/>
            <w:b/>
            <w:sz w:val="22"/>
            <w:szCs w:val="22"/>
          </w:rPr>
          <w:t>recruitment@pmvtrust.ie</w:t>
        </w:r>
      </w:hyperlink>
      <w:r>
        <w:rPr>
          <w:rFonts w:ascii="Calibri" w:hAnsi="Calibri" w:cs="Helvetica"/>
          <w:b/>
          <w:sz w:val="22"/>
          <w:szCs w:val="22"/>
        </w:rPr>
        <w:t xml:space="preserve"> or to the HR Department, 29 Mountjoy Square, Dublin 1 on or before 2</w:t>
      </w:r>
      <w:r w:rsidR="00800A5C">
        <w:rPr>
          <w:rFonts w:ascii="Calibri" w:hAnsi="Calibri" w:cs="Helvetica"/>
          <w:b/>
          <w:sz w:val="22"/>
          <w:szCs w:val="22"/>
        </w:rPr>
        <w:t>4</w:t>
      </w:r>
      <w:r>
        <w:rPr>
          <w:rFonts w:ascii="Calibri" w:hAnsi="Calibri" w:cs="Helvetica"/>
          <w:b/>
          <w:sz w:val="22"/>
          <w:szCs w:val="22"/>
          <w:vertAlign w:val="superscript"/>
        </w:rPr>
        <w:t>th</w:t>
      </w:r>
      <w:r>
        <w:rPr>
          <w:rFonts w:ascii="Calibri" w:hAnsi="Calibri" w:cs="Helvetica"/>
          <w:b/>
          <w:sz w:val="22"/>
          <w:szCs w:val="22"/>
        </w:rPr>
        <w:t xml:space="preserve"> </w:t>
      </w:r>
      <w:r w:rsidR="00800A5C">
        <w:rPr>
          <w:rFonts w:ascii="Calibri" w:hAnsi="Calibri" w:cs="Helvetica"/>
          <w:b/>
          <w:sz w:val="22"/>
          <w:szCs w:val="22"/>
        </w:rPr>
        <w:t>April</w:t>
      </w:r>
      <w:r>
        <w:rPr>
          <w:rFonts w:ascii="Calibri" w:hAnsi="Calibri" w:cs="Helvetica"/>
          <w:b/>
          <w:sz w:val="22"/>
          <w:szCs w:val="22"/>
        </w:rPr>
        <w:t xml:space="preserve"> 20</w:t>
      </w:r>
      <w:r w:rsidR="00800A5C">
        <w:rPr>
          <w:rFonts w:ascii="Calibri" w:hAnsi="Calibri" w:cs="Helvetica"/>
          <w:b/>
          <w:sz w:val="22"/>
          <w:szCs w:val="22"/>
        </w:rPr>
        <w:t>20</w:t>
      </w:r>
      <w:r>
        <w:rPr>
          <w:rFonts w:ascii="Calibri" w:hAnsi="Calibri" w:cs="Helvetica"/>
          <w:b/>
          <w:sz w:val="22"/>
          <w:szCs w:val="22"/>
        </w:rPr>
        <w:t xml:space="preserve">. </w:t>
      </w:r>
    </w:p>
    <w:p w14:paraId="79FA7152" w14:textId="77777777" w:rsidR="004F40FA" w:rsidRDefault="004F40FA" w:rsidP="004F40FA">
      <w:pPr>
        <w:tabs>
          <w:tab w:val="num" w:pos="0"/>
        </w:tabs>
        <w:jc w:val="center"/>
        <w:rPr>
          <w:rFonts w:ascii="Calibri" w:hAnsi="Calibri" w:cs="Helvetica"/>
          <w:sz w:val="22"/>
          <w:szCs w:val="22"/>
        </w:rPr>
      </w:pPr>
    </w:p>
    <w:p w14:paraId="79FA7153" w14:textId="77777777" w:rsidR="004F40FA" w:rsidRDefault="004F40FA" w:rsidP="004F40FA">
      <w:pPr>
        <w:tabs>
          <w:tab w:val="num" w:pos="0"/>
        </w:tabs>
        <w:jc w:val="center"/>
        <w:rPr>
          <w:rFonts w:ascii="Calibri" w:hAnsi="Calibri" w:cs="Helvetica"/>
          <w:sz w:val="22"/>
          <w:szCs w:val="22"/>
        </w:rPr>
      </w:pPr>
    </w:p>
    <w:p w14:paraId="79FA7154" w14:textId="77777777" w:rsidR="004F40FA" w:rsidRDefault="004F40FA" w:rsidP="004F40FA">
      <w:pPr>
        <w:jc w:val="center"/>
        <w:outlineLvl w:val="0"/>
        <w:rPr>
          <w:rFonts w:ascii="Calibri" w:hAnsi="Calibri"/>
          <w:b/>
          <w:sz w:val="22"/>
          <w:szCs w:val="22"/>
        </w:rPr>
      </w:pPr>
      <w:r>
        <w:rPr>
          <w:rFonts w:ascii="Calibri" w:hAnsi="Calibri"/>
          <w:b/>
          <w:sz w:val="22"/>
          <w:szCs w:val="22"/>
        </w:rPr>
        <w:t>Peter McVerry Trust is an Equal Opportunity Employer</w:t>
      </w:r>
    </w:p>
    <w:p w14:paraId="79FA7155" w14:textId="77777777" w:rsidR="004F40FA" w:rsidRDefault="004F40FA" w:rsidP="004F40FA">
      <w:pPr>
        <w:jc w:val="center"/>
        <w:outlineLvl w:val="0"/>
        <w:rPr>
          <w:rFonts w:ascii="Calibri" w:hAnsi="Calibri"/>
          <w:b/>
          <w:sz w:val="22"/>
          <w:szCs w:val="22"/>
        </w:rPr>
      </w:pPr>
    </w:p>
    <w:p w14:paraId="79FA7156" w14:textId="77777777" w:rsidR="004F40FA" w:rsidRDefault="004F40FA" w:rsidP="004F40FA">
      <w:pPr>
        <w:jc w:val="center"/>
        <w:outlineLvl w:val="0"/>
        <w:rPr>
          <w:rFonts w:ascii="Calibri" w:hAnsi="Calibri"/>
          <w:b/>
          <w:sz w:val="22"/>
          <w:szCs w:val="22"/>
        </w:rPr>
      </w:pPr>
      <w:r>
        <w:rPr>
          <w:rFonts w:ascii="Calibri" w:hAnsi="Calibri"/>
          <w:b/>
          <w:sz w:val="22"/>
          <w:szCs w:val="22"/>
        </w:rPr>
        <w:t xml:space="preserve">Peter McVerry Trust Operations Ltd Registration Number 412953 Charity Number </w:t>
      </w:r>
      <w:smartTag w:uri="urn:schemas-microsoft-com:office:smarttags" w:element="stockticker">
        <w:r>
          <w:rPr>
            <w:rFonts w:ascii="Calibri" w:hAnsi="Calibri"/>
            <w:b/>
            <w:sz w:val="22"/>
            <w:szCs w:val="22"/>
          </w:rPr>
          <w:t>CHY</w:t>
        </w:r>
      </w:smartTag>
      <w:r>
        <w:rPr>
          <w:rFonts w:ascii="Calibri" w:hAnsi="Calibri"/>
          <w:b/>
          <w:sz w:val="22"/>
          <w:szCs w:val="22"/>
        </w:rPr>
        <w:t>7256</w:t>
      </w:r>
    </w:p>
    <w:p w14:paraId="79FA7157" w14:textId="77777777" w:rsidR="004F40FA" w:rsidRDefault="004F40FA" w:rsidP="004F40FA">
      <w:pPr>
        <w:tabs>
          <w:tab w:val="num" w:pos="0"/>
        </w:tabs>
        <w:rPr>
          <w:rFonts w:ascii="Calibri" w:hAnsi="Calibri" w:cs="Helvetica"/>
          <w:sz w:val="22"/>
          <w:szCs w:val="22"/>
        </w:rPr>
      </w:pPr>
    </w:p>
    <w:tbl>
      <w:tblPr>
        <w:tblW w:w="0" w:type="auto"/>
        <w:tblLook w:val="04A0" w:firstRow="1" w:lastRow="0" w:firstColumn="1" w:lastColumn="0" w:noHBand="0" w:noVBand="1"/>
      </w:tblPr>
      <w:tblGrid>
        <w:gridCol w:w="2194"/>
        <w:gridCol w:w="2316"/>
        <w:gridCol w:w="2230"/>
        <w:gridCol w:w="2286"/>
      </w:tblGrid>
      <w:tr w:rsidR="004F40FA" w14:paraId="79FA7161" w14:textId="77777777" w:rsidTr="004F40FA">
        <w:tc>
          <w:tcPr>
            <w:tcW w:w="2259" w:type="dxa"/>
          </w:tcPr>
          <w:p w14:paraId="79FA7158" w14:textId="77777777" w:rsidR="004F40FA" w:rsidRDefault="004F40FA">
            <w:pPr>
              <w:tabs>
                <w:tab w:val="num" w:pos="0"/>
              </w:tabs>
              <w:jc w:val="center"/>
              <w:rPr>
                <w:rFonts w:ascii="Calibri" w:hAnsi="Calibri" w:cs="Arial"/>
                <w:b/>
                <w:sz w:val="22"/>
                <w:szCs w:val="22"/>
              </w:rPr>
            </w:pPr>
          </w:p>
          <w:p w14:paraId="79FA7159" w14:textId="77777777" w:rsidR="004F40FA" w:rsidRDefault="004F40FA">
            <w:pPr>
              <w:tabs>
                <w:tab w:val="num" w:pos="0"/>
              </w:tabs>
              <w:jc w:val="center"/>
              <w:rPr>
                <w:rFonts w:ascii="Calibri" w:hAnsi="Calibri" w:cs="Arial"/>
                <w:b/>
                <w:sz w:val="22"/>
                <w:szCs w:val="22"/>
              </w:rPr>
            </w:pPr>
            <w:r>
              <w:rPr>
                <w:rFonts w:ascii="Calibri" w:hAnsi="Calibri" w:cs="Arial"/>
                <w:b/>
                <w:noProof/>
                <w:sz w:val="22"/>
                <w:szCs w:val="22"/>
                <w:lang w:val="en-GB" w:eastAsia="en-GB"/>
              </w:rPr>
              <w:drawing>
                <wp:inline distT="0" distB="0" distL="0" distR="0" wp14:anchorId="79FA7169" wp14:editId="79FA716A">
                  <wp:extent cx="1162050" cy="1228725"/>
                  <wp:effectExtent l="0" t="0" r="0" b="9525"/>
                  <wp:docPr id="5" name="Picture 5" descr="QR Code - P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 PMV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inline>
              </w:drawing>
            </w:r>
          </w:p>
          <w:p w14:paraId="79FA715A" w14:textId="77777777" w:rsidR="004F40FA" w:rsidRDefault="004F40FA">
            <w:pPr>
              <w:tabs>
                <w:tab w:val="num" w:pos="0"/>
              </w:tabs>
              <w:jc w:val="center"/>
              <w:rPr>
                <w:rFonts w:ascii="Calibri" w:hAnsi="Calibri" w:cs="Arial"/>
                <w:b/>
                <w:sz w:val="22"/>
                <w:szCs w:val="22"/>
              </w:rPr>
            </w:pPr>
          </w:p>
        </w:tc>
        <w:tc>
          <w:tcPr>
            <w:tcW w:w="2259" w:type="dxa"/>
          </w:tcPr>
          <w:p w14:paraId="79FA715B" w14:textId="77777777" w:rsidR="004F40FA" w:rsidRDefault="004F40FA">
            <w:pPr>
              <w:tabs>
                <w:tab w:val="num" w:pos="0"/>
              </w:tabs>
              <w:rPr>
                <w:rFonts w:ascii="Calibri" w:hAnsi="Calibri"/>
                <w:sz w:val="22"/>
                <w:szCs w:val="22"/>
              </w:rPr>
            </w:pPr>
          </w:p>
          <w:p w14:paraId="79FA715C" w14:textId="77777777" w:rsidR="004F40FA" w:rsidRDefault="004F40FA">
            <w:pPr>
              <w:tabs>
                <w:tab w:val="num" w:pos="0"/>
              </w:tabs>
              <w:rPr>
                <w:rFonts w:ascii="Calibri" w:hAnsi="Calibri" w:cs="Arial"/>
                <w:b/>
                <w:sz w:val="22"/>
                <w:szCs w:val="22"/>
              </w:rPr>
            </w:pPr>
            <w:r>
              <w:rPr>
                <w:rFonts w:ascii="Calibri" w:hAnsi="Calibri" w:cs="Arial"/>
                <w:b/>
                <w:noProof/>
                <w:sz w:val="22"/>
                <w:szCs w:val="22"/>
                <w:lang w:val="en-GB" w:eastAsia="en-GB"/>
              </w:rPr>
              <w:drawing>
                <wp:inline distT="0" distB="0" distL="0" distR="0" wp14:anchorId="79FA716B" wp14:editId="79FA716C">
                  <wp:extent cx="1323975" cy="1219200"/>
                  <wp:effectExtent l="0" t="0" r="9525" b="0"/>
                  <wp:docPr id="4" name="Picture 4" descr="Facebook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QR 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219200"/>
                          </a:xfrm>
                          <a:prstGeom prst="rect">
                            <a:avLst/>
                          </a:prstGeom>
                          <a:noFill/>
                          <a:ln>
                            <a:noFill/>
                          </a:ln>
                        </pic:spPr>
                      </pic:pic>
                    </a:graphicData>
                  </a:graphic>
                </wp:inline>
              </w:drawing>
            </w:r>
          </w:p>
        </w:tc>
        <w:tc>
          <w:tcPr>
            <w:tcW w:w="2259" w:type="dxa"/>
          </w:tcPr>
          <w:p w14:paraId="79FA715D" w14:textId="77777777" w:rsidR="004F40FA" w:rsidRDefault="004F40FA">
            <w:pPr>
              <w:tabs>
                <w:tab w:val="num" w:pos="0"/>
              </w:tabs>
              <w:rPr>
                <w:rFonts w:ascii="Calibri" w:hAnsi="Calibri" w:cs="Arial"/>
                <w:b/>
                <w:sz w:val="22"/>
                <w:szCs w:val="22"/>
              </w:rPr>
            </w:pPr>
          </w:p>
          <w:p w14:paraId="79FA715E" w14:textId="77777777" w:rsidR="004F40FA" w:rsidRDefault="004F40FA">
            <w:pPr>
              <w:tabs>
                <w:tab w:val="num" w:pos="0"/>
              </w:tabs>
              <w:rPr>
                <w:rFonts w:ascii="Calibri" w:hAnsi="Calibri" w:cs="Arial"/>
                <w:b/>
                <w:sz w:val="22"/>
                <w:szCs w:val="22"/>
              </w:rPr>
            </w:pPr>
            <w:r>
              <w:rPr>
                <w:rFonts w:ascii="Calibri" w:hAnsi="Calibri" w:cs="Arial"/>
                <w:b/>
                <w:noProof/>
                <w:sz w:val="22"/>
                <w:szCs w:val="22"/>
                <w:lang w:val="en-GB" w:eastAsia="en-GB"/>
              </w:rPr>
              <w:drawing>
                <wp:inline distT="0" distB="0" distL="0" distR="0" wp14:anchorId="79FA716D" wp14:editId="79FA716E">
                  <wp:extent cx="1228725" cy="1228725"/>
                  <wp:effectExtent l="0" t="0" r="9525" b="9525"/>
                  <wp:docPr id="3" name="Picture 3" descr="Twitte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QR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2259" w:type="dxa"/>
          </w:tcPr>
          <w:p w14:paraId="79FA715F" w14:textId="77777777" w:rsidR="004F40FA" w:rsidRDefault="004F40FA">
            <w:pPr>
              <w:tabs>
                <w:tab w:val="num" w:pos="0"/>
              </w:tabs>
              <w:rPr>
                <w:rFonts w:ascii="Calibri" w:hAnsi="Calibri"/>
                <w:sz w:val="22"/>
                <w:szCs w:val="22"/>
              </w:rPr>
            </w:pPr>
          </w:p>
          <w:p w14:paraId="79FA7160" w14:textId="77777777" w:rsidR="004F40FA" w:rsidRDefault="004F40FA">
            <w:pPr>
              <w:tabs>
                <w:tab w:val="num" w:pos="0"/>
              </w:tabs>
              <w:rPr>
                <w:rFonts w:ascii="Calibri" w:hAnsi="Calibri" w:cs="Arial"/>
                <w:b/>
                <w:sz w:val="22"/>
                <w:szCs w:val="22"/>
              </w:rPr>
            </w:pPr>
            <w:r>
              <w:rPr>
                <w:rFonts w:ascii="Calibri" w:hAnsi="Calibri" w:cs="Arial"/>
                <w:b/>
                <w:noProof/>
                <w:sz w:val="22"/>
                <w:szCs w:val="22"/>
                <w:lang w:val="en-GB" w:eastAsia="en-GB"/>
              </w:rPr>
              <w:drawing>
                <wp:inline distT="0" distB="0" distL="0" distR="0" wp14:anchorId="79FA716F" wp14:editId="79FA7170">
                  <wp:extent cx="1314450" cy="1219200"/>
                  <wp:effectExtent l="0" t="0" r="0" b="0"/>
                  <wp:docPr id="2" name="Picture 2" descr="LinkedIn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tc>
      </w:tr>
      <w:tr w:rsidR="004F40FA" w14:paraId="79FA7166" w14:textId="77777777" w:rsidTr="004F40FA">
        <w:tc>
          <w:tcPr>
            <w:tcW w:w="2259" w:type="dxa"/>
            <w:hideMark/>
          </w:tcPr>
          <w:p w14:paraId="79FA7162" w14:textId="77777777" w:rsidR="004F40FA" w:rsidRDefault="00A14D56">
            <w:pPr>
              <w:tabs>
                <w:tab w:val="num" w:pos="0"/>
              </w:tabs>
              <w:jc w:val="center"/>
              <w:rPr>
                <w:rFonts w:ascii="Calibri" w:hAnsi="Calibri" w:cs="Arial"/>
                <w:b/>
                <w:sz w:val="22"/>
                <w:szCs w:val="22"/>
              </w:rPr>
            </w:pPr>
            <w:hyperlink r:id="rId16" w:history="1">
              <w:r w:rsidR="004F40FA">
                <w:rPr>
                  <w:rStyle w:val="Hyperlink"/>
                  <w:rFonts w:ascii="Calibri" w:hAnsi="Calibri" w:cs="Arial"/>
                  <w:b/>
                  <w:sz w:val="22"/>
                  <w:szCs w:val="22"/>
                </w:rPr>
                <w:t>www.pmvtrust.ie</w:t>
              </w:r>
            </w:hyperlink>
          </w:p>
        </w:tc>
        <w:tc>
          <w:tcPr>
            <w:tcW w:w="2259" w:type="dxa"/>
            <w:hideMark/>
          </w:tcPr>
          <w:p w14:paraId="79FA7163" w14:textId="77777777" w:rsidR="004F40FA" w:rsidRDefault="004F40FA">
            <w:pPr>
              <w:tabs>
                <w:tab w:val="num" w:pos="0"/>
              </w:tabs>
              <w:jc w:val="center"/>
              <w:rPr>
                <w:rFonts w:ascii="Calibri" w:hAnsi="Calibri" w:cs="Arial"/>
                <w:b/>
                <w:sz w:val="22"/>
                <w:szCs w:val="22"/>
              </w:rPr>
            </w:pPr>
            <w:r>
              <w:rPr>
                <w:rFonts w:ascii="Calibri" w:hAnsi="Calibri" w:cs="Arial"/>
                <w:b/>
                <w:sz w:val="22"/>
                <w:szCs w:val="22"/>
              </w:rPr>
              <w:t>Facebook</w:t>
            </w:r>
          </w:p>
        </w:tc>
        <w:tc>
          <w:tcPr>
            <w:tcW w:w="2259" w:type="dxa"/>
            <w:hideMark/>
          </w:tcPr>
          <w:p w14:paraId="79FA7164" w14:textId="77777777" w:rsidR="004F40FA" w:rsidRDefault="004F40FA">
            <w:pPr>
              <w:tabs>
                <w:tab w:val="num" w:pos="0"/>
              </w:tabs>
              <w:jc w:val="center"/>
              <w:rPr>
                <w:rFonts w:ascii="Calibri" w:hAnsi="Calibri" w:cs="Arial"/>
                <w:b/>
                <w:sz w:val="22"/>
                <w:szCs w:val="22"/>
              </w:rPr>
            </w:pPr>
            <w:r>
              <w:rPr>
                <w:rFonts w:ascii="Calibri" w:hAnsi="Calibri" w:cs="Arial"/>
                <w:b/>
                <w:sz w:val="22"/>
                <w:szCs w:val="22"/>
              </w:rPr>
              <w:t>Twitter</w:t>
            </w:r>
          </w:p>
        </w:tc>
        <w:tc>
          <w:tcPr>
            <w:tcW w:w="2259" w:type="dxa"/>
            <w:hideMark/>
          </w:tcPr>
          <w:p w14:paraId="79FA7165" w14:textId="77777777" w:rsidR="004F40FA" w:rsidRDefault="004F40FA">
            <w:pPr>
              <w:tabs>
                <w:tab w:val="num" w:pos="0"/>
              </w:tabs>
              <w:jc w:val="center"/>
              <w:rPr>
                <w:rFonts w:ascii="Calibri" w:hAnsi="Calibri" w:cs="Arial"/>
                <w:b/>
                <w:sz w:val="22"/>
                <w:szCs w:val="22"/>
              </w:rPr>
            </w:pPr>
            <w:r>
              <w:rPr>
                <w:rFonts w:ascii="Calibri" w:hAnsi="Calibri" w:cs="Arial"/>
                <w:b/>
                <w:sz w:val="22"/>
                <w:szCs w:val="22"/>
              </w:rPr>
              <w:t>LinkedIn</w:t>
            </w:r>
          </w:p>
        </w:tc>
      </w:tr>
    </w:tbl>
    <w:p w14:paraId="79FA7167" w14:textId="77777777" w:rsidR="004F40FA" w:rsidRDefault="004F40FA" w:rsidP="004F40FA">
      <w:pPr>
        <w:tabs>
          <w:tab w:val="num" w:pos="0"/>
        </w:tabs>
        <w:rPr>
          <w:rFonts w:ascii="Calibri" w:hAnsi="Calibri" w:cs="Arial"/>
          <w:b/>
          <w:sz w:val="22"/>
          <w:szCs w:val="22"/>
        </w:rPr>
      </w:pPr>
    </w:p>
    <w:p w14:paraId="79FA7168" w14:textId="77777777" w:rsidR="0082722A" w:rsidRDefault="0082722A"/>
    <w:sectPr w:rsidR="0082722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4C6A" w14:textId="77777777" w:rsidR="00A14D56" w:rsidRDefault="00A14D56" w:rsidP="004F40FA">
      <w:r>
        <w:separator/>
      </w:r>
    </w:p>
  </w:endnote>
  <w:endnote w:type="continuationSeparator" w:id="0">
    <w:p w14:paraId="3A50F397" w14:textId="77777777" w:rsidR="00A14D56" w:rsidRDefault="00A14D56" w:rsidP="004F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3B52" w14:textId="77777777" w:rsidR="00A14D56" w:rsidRDefault="00A14D56" w:rsidP="004F40FA">
      <w:r>
        <w:separator/>
      </w:r>
    </w:p>
  </w:footnote>
  <w:footnote w:type="continuationSeparator" w:id="0">
    <w:p w14:paraId="6DFC47BE" w14:textId="77777777" w:rsidR="00A14D56" w:rsidRDefault="00A14D56" w:rsidP="004F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7175" w14:textId="77777777" w:rsidR="004F40FA" w:rsidRDefault="004F40FA">
    <w:pPr>
      <w:pStyle w:val="Header"/>
    </w:pPr>
    <w:r>
      <w:rPr>
        <w:rFonts w:ascii="Times New Roman" w:hAnsi="Times New Roman"/>
        <w:noProof/>
        <w:lang w:val="en-GB" w:eastAsia="en-GB"/>
      </w:rPr>
      <w:drawing>
        <wp:anchor distT="0" distB="0" distL="114300" distR="114300" simplePos="0" relativeHeight="251659264" behindDoc="1" locked="0" layoutInCell="1" allowOverlap="1" wp14:anchorId="79FA7176" wp14:editId="79FA7177">
          <wp:simplePos x="0" y="0"/>
          <wp:positionH relativeFrom="page">
            <wp:align>right</wp:align>
          </wp:positionH>
          <wp:positionV relativeFrom="paragraph">
            <wp:posOffset>-448310</wp:posOffset>
          </wp:positionV>
          <wp:extent cx="1888490" cy="1297305"/>
          <wp:effectExtent l="0" t="0" r="0" b="0"/>
          <wp:wrapNone/>
          <wp:docPr id="1" name="Picture 1"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MVT LOGO OCT 2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29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CCB"/>
    <w:multiLevelType w:val="hybridMultilevel"/>
    <w:tmpl w:val="5B30CCE8"/>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B0CF0"/>
    <w:multiLevelType w:val="hybridMultilevel"/>
    <w:tmpl w:val="140454A6"/>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953C64"/>
    <w:multiLevelType w:val="hybridMultilevel"/>
    <w:tmpl w:val="32CC1D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603F2"/>
    <w:multiLevelType w:val="hybridMultilevel"/>
    <w:tmpl w:val="2758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064306"/>
    <w:multiLevelType w:val="hybridMultilevel"/>
    <w:tmpl w:val="DE8E6E68"/>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3711B3"/>
    <w:multiLevelType w:val="hybridMultilevel"/>
    <w:tmpl w:val="51548D08"/>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884320"/>
    <w:multiLevelType w:val="hybridMultilevel"/>
    <w:tmpl w:val="E2C06B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CB0F4A"/>
    <w:multiLevelType w:val="hybridMultilevel"/>
    <w:tmpl w:val="6C186600"/>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975530"/>
    <w:multiLevelType w:val="hybridMultilevel"/>
    <w:tmpl w:val="9D5A2F1C"/>
    <w:lvl w:ilvl="0" w:tplc="1809000F">
      <w:start w:val="2"/>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0"/>
  </w:num>
  <w:num w:numId="7">
    <w:abstractNumId w:val="1"/>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0E"/>
    <w:rsid w:val="00156031"/>
    <w:rsid w:val="00404C0E"/>
    <w:rsid w:val="004F40FA"/>
    <w:rsid w:val="0071410E"/>
    <w:rsid w:val="00800A5C"/>
    <w:rsid w:val="0082722A"/>
    <w:rsid w:val="00A14D56"/>
    <w:rsid w:val="00EB28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FA70EE"/>
  <w15:chartTrackingRefBased/>
  <w15:docId w15:val="{50083EA9-BF0E-4F86-95CF-1E388750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FA"/>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FA"/>
    <w:pPr>
      <w:tabs>
        <w:tab w:val="center" w:pos="4513"/>
        <w:tab w:val="right" w:pos="9026"/>
      </w:tabs>
    </w:pPr>
  </w:style>
  <w:style w:type="character" w:customStyle="1" w:styleId="HeaderChar">
    <w:name w:val="Header Char"/>
    <w:basedOn w:val="DefaultParagraphFont"/>
    <w:link w:val="Header"/>
    <w:uiPriority w:val="99"/>
    <w:rsid w:val="004F40FA"/>
  </w:style>
  <w:style w:type="paragraph" w:styleId="Footer">
    <w:name w:val="footer"/>
    <w:basedOn w:val="Normal"/>
    <w:link w:val="FooterChar"/>
    <w:uiPriority w:val="99"/>
    <w:unhideWhenUsed/>
    <w:rsid w:val="004F40FA"/>
    <w:pPr>
      <w:tabs>
        <w:tab w:val="center" w:pos="4513"/>
        <w:tab w:val="right" w:pos="9026"/>
      </w:tabs>
    </w:pPr>
  </w:style>
  <w:style w:type="character" w:customStyle="1" w:styleId="FooterChar">
    <w:name w:val="Footer Char"/>
    <w:basedOn w:val="DefaultParagraphFont"/>
    <w:link w:val="Footer"/>
    <w:uiPriority w:val="99"/>
    <w:rsid w:val="004F40FA"/>
  </w:style>
  <w:style w:type="character" w:styleId="Hyperlink">
    <w:name w:val="Hyperlink"/>
    <w:semiHidden/>
    <w:unhideWhenUsed/>
    <w:rsid w:val="004F40FA"/>
    <w:rPr>
      <w:color w:val="0000FF"/>
      <w:u w:val="single"/>
    </w:rPr>
  </w:style>
  <w:style w:type="paragraph" w:styleId="BodyText">
    <w:name w:val="Body Text"/>
    <w:basedOn w:val="Normal"/>
    <w:link w:val="BodyTextChar"/>
    <w:semiHidden/>
    <w:unhideWhenUsed/>
    <w:rsid w:val="004F40FA"/>
    <w:pPr>
      <w:spacing w:after="120"/>
    </w:pPr>
    <w:rPr>
      <w:rFonts w:ascii="Times New Roman" w:hAnsi="Times New Roman"/>
    </w:rPr>
  </w:style>
  <w:style w:type="character" w:customStyle="1" w:styleId="BodyTextChar">
    <w:name w:val="Body Text Char"/>
    <w:basedOn w:val="DefaultParagraphFont"/>
    <w:link w:val="BodyText"/>
    <w:semiHidden/>
    <w:rsid w:val="004F40F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mvtrust.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5" Type="http://schemas.openxmlformats.org/officeDocument/2006/relationships/image" Target="media/image4.gif"/><Relationship Id="rId10" Type="http://schemas.openxmlformats.org/officeDocument/2006/relationships/hyperlink" Target="http://www.pmvtrust.ie/about-us/vacanc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2" ma:contentTypeDescription="Create a new document." ma:contentTypeScope="" ma:versionID="def998059c23e37fdc877b23fb440d7c">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d94cbda1ae3b7dc8e1ee53214f84c140"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CF2D7-0775-47DE-AD35-3D0A13E92698}">
  <ds:schemaRefs>
    <ds:schemaRef ds:uri="http://schemas.microsoft.com/sharepoint/v3/contenttype/forms"/>
  </ds:schemaRefs>
</ds:datastoreItem>
</file>

<file path=customXml/itemProps2.xml><?xml version="1.0" encoding="utf-8"?>
<ds:datastoreItem xmlns:ds="http://schemas.openxmlformats.org/officeDocument/2006/customXml" ds:itemID="{5D737AF2-97C6-4E33-9F31-07D3A728A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BC92F-E257-4E13-B397-0A2FB4C3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Morgan</dc:creator>
  <cp:keywords/>
  <dc:description/>
  <cp:lastModifiedBy>Gareth Reynolds</cp:lastModifiedBy>
  <cp:revision>3</cp:revision>
  <dcterms:created xsi:type="dcterms:W3CDTF">2020-02-18T13:06:00Z</dcterms:created>
  <dcterms:modified xsi:type="dcterms:W3CDTF">2020-02-18T14:52:00Z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