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50C" w:rsidRPr="009E4B71" w:rsidRDefault="00E5550C">
      <w:pPr>
        <w:rPr>
          <w:rFonts w:asciiTheme="minorHAnsi" w:hAnsiTheme="minorHAnsi"/>
          <w:b/>
          <w:bCs/>
          <w:sz w:val="22"/>
          <w:szCs w:val="22"/>
        </w:rPr>
      </w:pPr>
    </w:p>
    <w:p w:rsidR="005835BB" w:rsidRPr="009E4B71" w:rsidRDefault="005835BB" w:rsidP="00994F86">
      <w:pPr>
        <w:rPr>
          <w:rFonts w:asciiTheme="minorHAnsi" w:hAnsiTheme="minorHAnsi" w:cs="Arial"/>
          <w:b/>
          <w:bCs/>
          <w:sz w:val="22"/>
          <w:szCs w:val="22"/>
        </w:rPr>
      </w:pPr>
    </w:p>
    <w:p w:rsidR="00E5550C" w:rsidRPr="009E4B71" w:rsidRDefault="00E5550C">
      <w:pPr>
        <w:rPr>
          <w:rFonts w:asciiTheme="minorHAnsi" w:hAnsiTheme="minorHAnsi" w:cs="Arial"/>
          <w:b/>
          <w:bCs/>
          <w:sz w:val="22"/>
          <w:szCs w:val="22"/>
        </w:rPr>
      </w:pPr>
    </w:p>
    <w:p w:rsidR="00352357" w:rsidRDefault="00352357" w:rsidP="00352357">
      <w:pPr>
        <w:pBdr>
          <w:bottom w:val="single" w:sz="12" w:space="1" w:color="auto"/>
        </w:pBdr>
        <w:rPr>
          <w:rFonts w:asciiTheme="minorHAnsi" w:hAnsiTheme="minorHAnsi"/>
          <w:b/>
          <w:sz w:val="22"/>
          <w:szCs w:val="22"/>
          <w:lang w:val="en-IE"/>
        </w:rPr>
      </w:pPr>
      <w:r>
        <w:rPr>
          <w:rFonts w:asciiTheme="minorHAnsi" w:hAnsiTheme="minorHAnsi"/>
          <w:b/>
          <w:bCs/>
          <w:sz w:val="22"/>
          <w:szCs w:val="22"/>
        </w:rPr>
        <w:t>VACANCY</w:t>
      </w:r>
      <w:r w:rsidRPr="00A7149C">
        <w:rPr>
          <w:rFonts w:asciiTheme="minorHAnsi" w:hAnsiTheme="minorHAnsi"/>
          <w:b/>
          <w:bCs/>
          <w:sz w:val="22"/>
          <w:szCs w:val="22"/>
        </w:rPr>
        <w:t xml:space="preserve">:  </w:t>
      </w:r>
      <w:r>
        <w:rPr>
          <w:rFonts w:asciiTheme="minorHAnsi" w:hAnsiTheme="minorHAnsi"/>
          <w:b/>
          <w:sz w:val="22"/>
          <w:szCs w:val="22"/>
          <w:lang w:val="en-IE"/>
        </w:rPr>
        <w:t xml:space="preserve">TEAM LEADER FAMILY SERVICES </w:t>
      </w:r>
      <w:r w:rsidR="001D098D">
        <w:rPr>
          <w:rFonts w:asciiTheme="minorHAnsi" w:hAnsiTheme="minorHAnsi"/>
          <w:b/>
          <w:sz w:val="22"/>
          <w:szCs w:val="22"/>
          <w:lang w:val="en-IE"/>
        </w:rPr>
        <w:t>Dublin</w:t>
      </w:r>
    </w:p>
    <w:p w:rsidR="00352357" w:rsidRDefault="00352357" w:rsidP="00352357">
      <w:pPr>
        <w:pBdr>
          <w:bottom w:val="single" w:sz="12" w:space="1" w:color="auto"/>
        </w:pBdr>
        <w:rPr>
          <w:rFonts w:asciiTheme="minorHAnsi" w:hAnsiTheme="minorHAnsi"/>
          <w:b/>
          <w:sz w:val="22"/>
          <w:szCs w:val="22"/>
          <w:lang w:val="en-IE"/>
        </w:rPr>
      </w:pPr>
    </w:p>
    <w:p w:rsidR="00352357" w:rsidRPr="0030160F" w:rsidRDefault="00352357" w:rsidP="00352357">
      <w:pPr>
        <w:shd w:val="clear" w:color="auto" w:fill="548DD4" w:themeFill="text2" w:themeFillTint="99"/>
        <w:rPr>
          <w:rFonts w:asciiTheme="minorHAnsi" w:hAnsiTheme="minorHAnsi"/>
          <w:sz w:val="22"/>
          <w:szCs w:val="22"/>
          <w:lang w:val="en-IE"/>
        </w:rPr>
      </w:pPr>
      <w:r w:rsidRPr="0030160F">
        <w:rPr>
          <w:rFonts w:asciiTheme="minorHAnsi" w:hAnsiTheme="minorHAnsi"/>
          <w:b/>
          <w:sz w:val="22"/>
          <w:szCs w:val="22"/>
          <w:lang w:val="en-IE"/>
        </w:rPr>
        <w:t xml:space="preserve">Title of Post: </w:t>
      </w:r>
      <w:r>
        <w:rPr>
          <w:rFonts w:asciiTheme="minorHAnsi" w:hAnsiTheme="minorHAnsi"/>
          <w:b/>
          <w:sz w:val="22"/>
          <w:szCs w:val="22"/>
          <w:lang w:val="en-IE"/>
        </w:rPr>
        <w:tab/>
      </w:r>
      <w:r>
        <w:rPr>
          <w:rFonts w:asciiTheme="minorHAnsi" w:hAnsiTheme="minorHAnsi"/>
          <w:sz w:val="22"/>
          <w:szCs w:val="22"/>
          <w:lang w:val="en-IE"/>
        </w:rPr>
        <w:t>Team Leader</w:t>
      </w:r>
      <w:r w:rsidRPr="00EF2979">
        <w:rPr>
          <w:rFonts w:asciiTheme="minorHAnsi" w:hAnsiTheme="minorHAnsi"/>
          <w:sz w:val="22"/>
          <w:szCs w:val="22"/>
          <w:lang w:val="en-IE"/>
        </w:rPr>
        <w:t xml:space="preserve"> </w:t>
      </w:r>
      <w:r>
        <w:rPr>
          <w:rFonts w:asciiTheme="minorHAnsi" w:hAnsiTheme="minorHAnsi"/>
          <w:sz w:val="22"/>
          <w:szCs w:val="22"/>
          <w:lang w:val="en-IE"/>
        </w:rPr>
        <w:t>Family</w:t>
      </w:r>
      <w:r w:rsidRPr="00EF2979">
        <w:rPr>
          <w:rFonts w:asciiTheme="minorHAnsi" w:hAnsiTheme="minorHAnsi"/>
          <w:sz w:val="22"/>
          <w:szCs w:val="22"/>
          <w:lang w:val="en-IE"/>
        </w:rPr>
        <w:t xml:space="preserve"> Services</w:t>
      </w:r>
    </w:p>
    <w:p w:rsidR="00352357" w:rsidRDefault="00352357" w:rsidP="00352357">
      <w:pPr>
        <w:pBdr>
          <w:bottom w:val="single" w:sz="12" w:space="1" w:color="auto"/>
        </w:pBdr>
        <w:shd w:val="clear" w:color="auto" w:fill="548DD4" w:themeFill="text2" w:themeFillTint="99"/>
        <w:rPr>
          <w:rFonts w:asciiTheme="minorHAnsi" w:hAnsiTheme="minorHAnsi"/>
          <w:sz w:val="22"/>
          <w:szCs w:val="22"/>
          <w:lang w:val="en-IE"/>
        </w:rPr>
      </w:pPr>
      <w:r w:rsidRPr="0030160F">
        <w:rPr>
          <w:rFonts w:asciiTheme="minorHAnsi" w:hAnsiTheme="minorHAnsi"/>
          <w:b/>
          <w:sz w:val="22"/>
          <w:szCs w:val="22"/>
          <w:lang w:val="en-IE"/>
        </w:rPr>
        <w:t>Reporting:</w:t>
      </w:r>
      <w:r w:rsidRPr="0030160F">
        <w:rPr>
          <w:rFonts w:asciiTheme="minorHAnsi" w:hAnsiTheme="minorHAnsi"/>
          <w:b/>
          <w:sz w:val="22"/>
          <w:szCs w:val="22"/>
          <w:lang w:val="en-IE"/>
        </w:rPr>
        <w:tab/>
      </w:r>
      <w:r w:rsidR="00577533">
        <w:rPr>
          <w:rFonts w:asciiTheme="minorHAnsi" w:hAnsiTheme="minorHAnsi"/>
          <w:sz w:val="22"/>
          <w:szCs w:val="22"/>
          <w:lang w:val="en-IE"/>
        </w:rPr>
        <w:t>Service Manager</w:t>
      </w:r>
    </w:p>
    <w:p w:rsidR="00352357" w:rsidRPr="001D098D" w:rsidRDefault="001D098D" w:rsidP="00352357">
      <w:pPr>
        <w:pBdr>
          <w:bottom w:val="single" w:sz="12" w:space="1" w:color="auto"/>
        </w:pBdr>
        <w:shd w:val="clear" w:color="auto" w:fill="548DD4" w:themeFill="text2" w:themeFillTint="99"/>
        <w:rPr>
          <w:rFonts w:asciiTheme="minorHAnsi" w:hAnsiTheme="minorHAnsi"/>
          <w:b/>
          <w:sz w:val="22"/>
          <w:szCs w:val="22"/>
          <w:lang w:val="en-IE"/>
        </w:rPr>
      </w:pPr>
      <w:r w:rsidRPr="001D098D">
        <w:rPr>
          <w:rFonts w:asciiTheme="minorHAnsi" w:hAnsiTheme="minorHAnsi"/>
          <w:b/>
          <w:sz w:val="22"/>
          <w:szCs w:val="22"/>
          <w:lang w:val="en-IE"/>
        </w:rPr>
        <w:t>Location:</w:t>
      </w:r>
      <w:r>
        <w:rPr>
          <w:rFonts w:asciiTheme="minorHAnsi" w:hAnsiTheme="minorHAnsi"/>
          <w:b/>
          <w:sz w:val="22"/>
          <w:szCs w:val="22"/>
          <w:lang w:val="en-IE"/>
        </w:rPr>
        <w:tab/>
        <w:t>North Dublin City and South City</w:t>
      </w:r>
    </w:p>
    <w:p w:rsidR="00352357" w:rsidRDefault="00352357" w:rsidP="00352357">
      <w:pPr>
        <w:spacing w:before="100" w:beforeAutospacing="1" w:after="100" w:afterAutospacing="1"/>
        <w:jc w:val="both"/>
        <w:rPr>
          <w:rFonts w:asciiTheme="minorHAnsi" w:hAnsiTheme="minorHAnsi" w:cs="Helvetica"/>
          <w:sz w:val="22"/>
          <w:szCs w:val="22"/>
        </w:rPr>
      </w:pPr>
      <w:r>
        <w:rPr>
          <w:rFonts w:asciiTheme="minorHAnsi" w:hAnsiTheme="minorHAnsi" w:cs="Helvetica"/>
          <w:b/>
          <w:sz w:val="22"/>
          <w:szCs w:val="22"/>
        </w:rPr>
        <w:t>About Peter McVerry Trust:</w:t>
      </w:r>
      <w:r>
        <w:rPr>
          <w:rFonts w:asciiTheme="minorHAnsi" w:hAnsiTheme="minorHAnsi" w:cs="Helvetica"/>
          <w:sz w:val="22"/>
          <w:szCs w:val="22"/>
        </w:rPr>
        <w:t xml:space="preserve"> Established in 1983 by Fr Peter McVerry the charity works with individuals at risk of, or experiencing homelessness, primarily in the Dublin region. Peter McVerry Trust provides a wide range of services in the areas of prevention, housing, homelessness, under 18s residential and drug treatment. </w:t>
      </w:r>
    </w:p>
    <w:p w:rsidR="00352357" w:rsidRDefault="00352357" w:rsidP="00352357">
      <w:pPr>
        <w:spacing w:before="100" w:beforeAutospacing="1" w:after="100" w:afterAutospacing="1"/>
        <w:rPr>
          <w:rFonts w:asciiTheme="minorHAnsi" w:hAnsiTheme="minorHAnsi" w:cs="Helvetica"/>
          <w:sz w:val="22"/>
          <w:szCs w:val="22"/>
        </w:rPr>
      </w:pPr>
      <w:r>
        <w:rPr>
          <w:rFonts w:asciiTheme="minorHAnsi" w:hAnsiTheme="minorHAnsi" w:cs="Helvetica"/>
          <w:b/>
          <w:sz w:val="22"/>
          <w:szCs w:val="22"/>
        </w:rPr>
        <w:t>Our Vision</w:t>
      </w:r>
      <w:r>
        <w:rPr>
          <w:rFonts w:asciiTheme="minorHAnsi" w:hAnsiTheme="minorHAnsi" w:cs="Helvetica"/>
          <w:sz w:val="22"/>
          <w:szCs w:val="22"/>
        </w:rPr>
        <w:t>: “An Ireland that supports all those on the margins and upholds their rights to full inclusion in society.”</w:t>
      </w:r>
    </w:p>
    <w:p w:rsidR="00352357" w:rsidRDefault="00352357" w:rsidP="00352357">
      <w:pPr>
        <w:pStyle w:val="BodyText"/>
        <w:spacing w:after="0"/>
        <w:jc w:val="both"/>
        <w:rPr>
          <w:rFonts w:ascii="Calibri" w:hAnsi="Calibri"/>
          <w:sz w:val="22"/>
          <w:szCs w:val="22"/>
        </w:rPr>
      </w:pPr>
      <w:r>
        <w:rPr>
          <w:rFonts w:asciiTheme="minorHAnsi" w:hAnsiTheme="minorHAnsi" w:cs="Helvetica"/>
          <w:b/>
          <w:sz w:val="22"/>
          <w:szCs w:val="22"/>
        </w:rPr>
        <w:t>Our Mission:</w:t>
      </w:r>
      <w:r>
        <w:rPr>
          <w:rFonts w:asciiTheme="minorHAnsi" w:hAnsiTheme="minorHAnsi" w:cs="Helvetica"/>
          <w:sz w:val="22"/>
          <w:szCs w:val="22"/>
        </w:rPr>
        <w:t xml:space="preserve">  </w:t>
      </w:r>
      <w:r>
        <w:rPr>
          <w:rFonts w:ascii="Calibri" w:hAnsi="Calibri"/>
          <w:sz w:val="22"/>
          <w:szCs w:val="22"/>
        </w:rPr>
        <w:t xml:space="preserve">Peter McVerry Trust is committed to reducing homelessness and the harm caused by drug misuse and social disadvantage. Peter McVerry Trust provides low-threshold entry services, primarily to younger persons with complex needs, and offers pathways out of homelessness based on the principles of the Housing First model and within a framework that is based on equal opportunities, dignity and respect. </w:t>
      </w:r>
    </w:p>
    <w:p w:rsidR="00E5550C" w:rsidRPr="009E4B71" w:rsidRDefault="00E5550C" w:rsidP="00E5550C">
      <w:pPr>
        <w:jc w:val="both"/>
        <w:rPr>
          <w:rFonts w:asciiTheme="minorHAnsi" w:hAnsiTheme="minorHAnsi"/>
          <w:b/>
          <w:bCs/>
          <w:sz w:val="22"/>
          <w:szCs w:val="22"/>
          <w:u w:val="single"/>
        </w:rPr>
      </w:pPr>
    </w:p>
    <w:p w:rsidR="00E5550C" w:rsidRPr="009E4B71" w:rsidRDefault="00E5550C" w:rsidP="006C5AA3">
      <w:pPr>
        <w:jc w:val="both"/>
        <w:rPr>
          <w:rFonts w:asciiTheme="minorHAnsi" w:hAnsiTheme="minorHAnsi"/>
          <w:sz w:val="22"/>
          <w:szCs w:val="22"/>
        </w:rPr>
      </w:pPr>
      <w:r w:rsidRPr="009E4B71">
        <w:rPr>
          <w:rFonts w:asciiTheme="minorHAnsi" w:hAnsiTheme="minorHAnsi"/>
          <w:sz w:val="22"/>
          <w:szCs w:val="22"/>
        </w:rPr>
        <w:t>Peter McVerry Trust is committed to reducing homelessness and the harm caused by drug misuse and social disadvantage. Peter McVerry Trust provides low-threshold entry services, primarily to</w:t>
      </w:r>
      <w:r w:rsidR="006C5AA3" w:rsidRPr="009E4B71">
        <w:rPr>
          <w:rFonts w:asciiTheme="minorHAnsi" w:hAnsiTheme="minorHAnsi"/>
          <w:sz w:val="22"/>
          <w:szCs w:val="22"/>
        </w:rPr>
        <w:t xml:space="preserve"> </w:t>
      </w:r>
      <w:r w:rsidRPr="009E4B71">
        <w:rPr>
          <w:rFonts w:asciiTheme="minorHAnsi" w:hAnsiTheme="minorHAnsi"/>
          <w:sz w:val="22"/>
          <w:szCs w:val="22"/>
        </w:rPr>
        <w:t xml:space="preserve">younger persons with complex needs, and offers pathways out of homelessness based on the </w:t>
      </w:r>
      <w:r w:rsidR="006D0017">
        <w:rPr>
          <w:rFonts w:asciiTheme="minorHAnsi" w:hAnsiTheme="minorHAnsi"/>
          <w:sz w:val="22"/>
          <w:szCs w:val="22"/>
        </w:rPr>
        <w:t xml:space="preserve">principles </w:t>
      </w:r>
      <w:r w:rsidRPr="009E4B71">
        <w:rPr>
          <w:rFonts w:asciiTheme="minorHAnsi" w:hAnsiTheme="minorHAnsi"/>
          <w:sz w:val="22"/>
          <w:szCs w:val="22"/>
        </w:rPr>
        <w:t>of the Housing First model.</w:t>
      </w:r>
    </w:p>
    <w:p w:rsidR="00E5550C" w:rsidRPr="009E4B71" w:rsidRDefault="00E5550C" w:rsidP="00E5550C">
      <w:pPr>
        <w:rPr>
          <w:rFonts w:asciiTheme="minorHAnsi" w:hAnsiTheme="minorHAnsi"/>
          <w:sz w:val="22"/>
          <w:szCs w:val="22"/>
          <w:lang w:val="en-IE"/>
        </w:rPr>
      </w:pPr>
    </w:p>
    <w:p w:rsidR="000A64FD" w:rsidRPr="009E4B71" w:rsidRDefault="000A64FD" w:rsidP="00A6052A">
      <w:pPr>
        <w:jc w:val="both"/>
        <w:rPr>
          <w:rFonts w:asciiTheme="minorHAnsi" w:hAnsiTheme="minorHAnsi"/>
          <w:sz w:val="22"/>
          <w:szCs w:val="22"/>
          <w:lang w:val="en-IE"/>
        </w:rPr>
      </w:pPr>
    </w:p>
    <w:p w:rsidR="00677495" w:rsidRPr="009E4B71" w:rsidRDefault="00677495" w:rsidP="00677495">
      <w:pPr>
        <w:jc w:val="both"/>
        <w:rPr>
          <w:rFonts w:asciiTheme="minorHAnsi" w:hAnsiTheme="minorHAnsi"/>
          <w:b/>
          <w:sz w:val="22"/>
          <w:szCs w:val="22"/>
        </w:rPr>
      </w:pPr>
      <w:r w:rsidRPr="009E4B71">
        <w:rPr>
          <w:rFonts w:asciiTheme="minorHAnsi" w:hAnsiTheme="minorHAnsi"/>
          <w:b/>
          <w:sz w:val="22"/>
          <w:szCs w:val="22"/>
        </w:rPr>
        <w:t>Key Responsibilities and Duties:</w:t>
      </w:r>
    </w:p>
    <w:p w:rsidR="00355225" w:rsidRPr="009E4B71" w:rsidRDefault="00355225" w:rsidP="00355225">
      <w:pPr>
        <w:rPr>
          <w:rFonts w:asciiTheme="minorHAnsi" w:hAnsiTheme="minorHAnsi" w:cs="Arial"/>
          <w:color w:val="000000"/>
          <w:sz w:val="22"/>
          <w:szCs w:val="22"/>
        </w:rPr>
      </w:pPr>
    </w:p>
    <w:p w:rsidR="00E7266C" w:rsidRPr="009E4B71" w:rsidRDefault="00E7266C"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cs="Arial"/>
          <w:color w:val="000000"/>
          <w:sz w:val="22"/>
          <w:szCs w:val="22"/>
        </w:rPr>
        <w:t xml:space="preserve">Reporting to the Manager, Team </w:t>
      </w:r>
      <w:proofErr w:type="gramStart"/>
      <w:r w:rsidRPr="009E4B71">
        <w:rPr>
          <w:rFonts w:asciiTheme="minorHAnsi" w:hAnsiTheme="minorHAnsi" w:cs="Arial"/>
          <w:color w:val="000000"/>
          <w:sz w:val="22"/>
          <w:szCs w:val="22"/>
        </w:rPr>
        <w:t>Leaders  will</w:t>
      </w:r>
      <w:proofErr w:type="gramEnd"/>
      <w:r w:rsidRPr="009E4B71">
        <w:rPr>
          <w:rFonts w:asciiTheme="minorHAnsi" w:hAnsiTheme="minorHAnsi" w:cs="Arial"/>
          <w:color w:val="000000"/>
          <w:sz w:val="22"/>
          <w:szCs w:val="22"/>
        </w:rPr>
        <w:t xml:space="preserve"> be responsible for supporting the management</w:t>
      </w:r>
      <w:r w:rsidRPr="009E4B71">
        <w:rPr>
          <w:rFonts w:asciiTheme="minorHAnsi" w:hAnsiTheme="minorHAnsi"/>
          <w:sz w:val="22"/>
          <w:szCs w:val="22"/>
        </w:rPr>
        <w:t xml:space="preserve"> of all operational matters associated with the efficient and effective running of </w:t>
      </w:r>
      <w:r w:rsidR="00352357">
        <w:rPr>
          <w:rFonts w:asciiTheme="minorHAnsi" w:hAnsiTheme="minorHAnsi"/>
          <w:sz w:val="22"/>
          <w:szCs w:val="22"/>
        </w:rPr>
        <w:t>family</w:t>
      </w:r>
      <w:r w:rsidRPr="009E4B71">
        <w:rPr>
          <w:rFonts w:asciiTheme="minorHAnsi" w:hAnsiTheme="minorHAnsi"/>
          <w:sz w:val="22"/>
          <w:szCs w:val="22"/>
        </w:rPr>
        <w:t xml:space="preserve"> service</w:t>
      </w:r>
      <w:r>
        <w:rPr>
          <w:rFonts w:asciiTheme="minorHAnsi" w:hAnsiTheme="minorHAnsi"/>
          <w:sz w:val="22"/>
          <w:szCs w:val="22"/>
        </w:rPr>
        <w:t>;</w:t>
      </w:r>
    </w:p>
    <w:p w:rsidR="00355225" w:rsidRPr="009E4B71" w:rsidRDefault="00355225"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sz w:val="22"/>
          <w:szCs w:val="22"/>
        </w:rPr>
        <w:t>To work for Peter McVerry Trust within the authority delegated to him/her by the manager</w:t>
      </w:r>
      <w:r w:rsidR="00E7266C">
        <w:rPr>
          <w:rFonts w:asciiTheme="minorHAnsi" w:hAnsiTheme="minorHAnsi"/>
          <w:sz w:val="22"/>
          <w:szCs w:val="22"/>
        </w:rPr>
        <w:t>;</w:t>
      </w:r>
    </w:p>
    <w:p w:rsidR="00355225" w:rsidRPr="009E4B71" w:rsidRDefault="00355225"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sz w:val="22"/>
          <w:szCs w:val="22"/>
        </w:rPr>
        <w:t>To oversee the administration assoc</w:t>
      </w:r>
      <w:r w:rsidR="00E7266C">
        <w:rPr>
          <w:rFonts w:asciiTheme="minorHAnsi" w:hAnsiTheme="minorHAnsi"/>
          <w:sz w:val="22"/>
          <w:szCs w:val="22"/>
        </w:rPr>
        <w:t>iated with the roster, payroll (where appropriate),</w:t>
      </w:r>
      <w:r w:rsidRPr="009E4B71">
        <w:rPr>
          <w:rFonts w:asciiTheme="minorHAnsi" w:hAnsiTheme="minorHAnsi"/>
          <w:sz w:val="22"/>
          <w:szCs w:val="22"/>
        </w:rPr>
        <w:t xml:space="preserve"> petty cash</w:t>
      </w:r>
      <w:r w:rsidR="00E7266C">
        <w:rPr>
          <w:rFonts w:asciiTheme="minorHAnsi" w:hAnsiTheme="minorHAnsi"/>
          <w:sz w:val="22"/>
          <w:szCs w:val="22"/>
        </w:rPr>
        <w:t xml:space="preserve"> and monthly service reports;</w:t>
      </w:r>
    </w:p>
    <w:p w:rsidR="00355225" w:rsidRPr="009E4B71" w:rsidRDefault="00355225"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sz w:val="22"/>
          <w:szCs w:val="22"/>
        </w:rPr>
        <w:t>Meet with the manager at regular intervals regarding the progress of his/her work;</w:t>
      </w:r>
    </w:p>
    <w:p w:rsidR="00355225" w:rsidRPr="009E4B71" w:rsidRDefault="00355225"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sz w:val="22"/>
          <w:szCs w:val="22"/>
        </w:rPr>
        <w:t>To act on behalf of the manager at regular team meetings including scheduling, chairing and writing minutes for team meetings</w:t>
      </w:r>
      <w:r w:rsidR="00E7266C">
        <w:rPr>
          <w:rFonts w:asciiTheme="minorHAnsi" w:hAnsiTheme="minorHAnsi"/>
          <w:sz w:val="22"/>
          <w:szCs w:val="22"/>
        </w:rPr>
        <w:t>;</w:t>
      </w:r>
    </w:p>
    <w:p w:rsidR="00355225" w:rsidRPr="009E4B71" w:rsidRDefault="00355225"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sz w:val="22"/>
          <w:szCs w:val="22"/>
        </w:rPr>
        <w:t>Attend as required the operational management meetings</w:t>
      </w:r>
      <w:r w:rsidR="00E7266C">
        <w:rPr>
          <w:rFonts w:asciiTheme="minorHAnsi" w:hAnsiTheme="minorHAnsi"/>
          <w:sz w:val="22"/>
          <w:szCs w:val="22"/>
        </w:rPr>
        <w:t>;</w:t>
      </w:r>
    </w:p>
    <w:p w:rsidR="00355225" w:rsidRPr="009E4B71" w:rsidRDefault="00355225"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sz w:val="22"/>
          <w:szCs w:val="22"/>
        </w:rPr>
        <w:t>To assist the manager in the day to day running of the service whilst remaining on the residential roster where applicable</w:t>
      </w:r>
      <w:r w:rsidR="00E7266C">
        <w:rPr>
          <w:rFonts w:asciiTheme="minorHAnsi" w:hAnsiTheme="minorHAnsi"/>
          <w:sz w:val="22"/>
          <w:szCs w:val="22"/>
        </w:rPr>
        <w:t>;</w:t>
      </w:r>
    </w:p>
    <w:p w:rsidR="00355225" w:rsidRDefault="00355225" w:rsidP="005E2406">
      <w:pPr>
        <w:pStyle w:val="ListParagraph"/>
        <w:numPr>
          <w:ilvl w:val="0"/>
          <w:numId w:val="6"/>
        </w:numPr>
        <w:spacing w:after="200" w:line="276" w:lineRule="auto"/>
        <w:rPr>
          <w:rFonts w:asciiTheme="minorHAnsi" w:hAnsiTheme="minorHAnsi"/>
          <w:sz w:val="22"/>
          <w:szCs w:val="22"/>
        </w:rPr>
      </w:pPr>
      <w:r w:rsidRPr="009E4B71">
        <w:rPr>
          <w:rFonts w:asciiTheme="minorHAnsi" w:hAnsiTheme="minorHAnsi"/>
          <w:sz w:val="22"/>
          <w:szCs w:val="22"/>
        </w:rPr>
        <w:t>To respond to general queries from staff having sought appropriate direction from the manager</w:t>
      </w:r>
      <w:r w:rsidR="00E7266C">
        <w:rPr>
          <w:rFonts w:asciiTheme="minorHAnsi" w:hAnsiTheme="minorHAnsi"/>
          <w:sz w:val="22"/>
          <w:szCs w:val="22"/>
        </w:rPr>
        <w:t>;</w:t>
      </w:r>
    </w:p>
    <w:p w:rsidR="00E533DF" w:rsidRDefault="00E7266C" w:rsidP="005E2406">
      <w:pPr>
        <w:pStyle w:val="ListParagraph"/>
        <w:numPr>
          <w:ilvl w:val="0"/>
          <w:numId w:val="6"/>
        </w:numPr>
        <w:spacing w:after="200" w:line="276" w:lineRule="auto"/>
        <w:rPr>
          <w:rFonts w:asciiTheme="minorHAnsi" w:hAnsiTheme="minorHAnsi"/>
          <w:sz w:val="22"/>
          <w:szCs w:val="22"/>
        </w:rPr>
      </w:pPr>
      <w:r>
        <w:rPr>
          <w:rFonts w:asciiTheme="minorHAnsi" w:hAnsiTheme="minorHAnsi"/>
          <w:sz w:val="22"/>
          <w:szCs w:val="22"/>
        </w:rPr>
        <w:t>To provide out of hours on call support where designated.</w:t>
      </w:r>
    </w:p>
    <w:p w:rsidR="00E7266C" w:rsidRPr="00E533DF" w:rsidRDefault="00E7266C" w:rsidP="00E533DF">
      <w:pPr>
        <w:spacing w:after="200" w:line="276" w:lineRule="auto"/>
        <w:rPr>
          <w:rFonts w:asciiTheme="minorHAnsi" w:hAnsiTheme="minorHAnsi"/>
          <w:sz w:val="22"/>
          <w:szCs w:val="22"/>
        </w:rPr>
      </w:pPr>
      <w:bookmarkStart w:id="0" w:name="_GoBack"/>
      <w:bookmarkEnd w:id="0"/>
      <w:r w:rsidRPr="00E533DF">
        <w:rPr>
          <w:rFonts w:asciiTheme="minorHAnsi" w:hAnsiTheme="minorHAnsi"/>
          <w:sz w:val="22"/>
          <w:szCs w:val="22"/>
        </w:rPr>
        <w:t xml:space="preserve"> </w:t>
      </w:r>
    </w:p>
    <w:p w:rsidR="009B1E32" w:rsidRDefault="009B1E32" w:rsidP="009B1E32">
      <w:pPr>
        <w:jc w:val="both"/>
        <w:rPr>
          <w:rFonts w:asciiTheme="minorHAnsi" w:hAnsiTheme="minorHAnsi"/>
          <w:sz w:val="22"/>
          <w:szCs w:val="22"/>
        </w:rPr>
      </w:pPr>
      <w:r>
        <w:rPr>
          <w:rFonts w:asciiTheme="minorHAnsi" w:hAnsiTheme="minorHAnsi"/>
          <w:b/>
          <w:sz w:val="22"/>
          <w:szCs w:val="22"/>
        </w:rPr>
        <w:lastRenderedPageBreak/>
        <w:t>2.</w:t>
      </w:r>
      <w:r>
        <w:rPr>
          <w:rFonts w:asciiTheme="minorHAnsi" w:hAnsiTheme="minorHAnsi"/>
          <w:sz w:val="22"/>
          <w:szCs w:val="22"/>
        </w:rPr>
        <w:tab/>
      </w:r>
      <w:r>
        <w:rPr>
          <w:rFonts w:asciiTheme="minorHAnsi" w:hAnsiTheme="minorHAnsi"/>
          <w:b/>
          <w:sz w:val="22"/>
          <w:szCs w:val="22"/>
        </w:rPr>
        <w:t>To provide direct support to participants through:</w:t>
      </w:r>
    </w:p>
    <w:p w:rsidR="009B1E32" w:rsidRDefault="009B1E32" w:rsidP="009B1E32">
      <w:pPr>
        <w:jc w:val="both"/>
        <w:rPr>
          <w:rFonts w:asciiTheme="minorHAnsi" w:hAnsiTheme="minorHAnsi"/>
          <w:sz w:val="22"/>
          <w:szCs w:val="22"/>
        </w:rPr>
      </w:pPr>
    </w:p>
    <w:p w:rsidR="009B1E32" w:rsidRDefault="009B1E32" w:rsidP="009B1E32">
      <w:pPr>
        <w:numPr>
          <w:ilvl w:val="0"/>
          <w:numId w:val="1"/>
        </w:numPr>
        <w:tabs>
          <w:tab w:val="clear" w:pos="-720"/>
          <w:tab w:val="num" w:pos="1080"/>
        </w:tabs>
        <w:ind w:left="1080"/>
        <w:jc w:val="both"/>
        <w:rPr>
          <w:rFonts w:ascii="Calibri" w:hAnsi="Calibri"/>
          <w:sz w:val="22"/>
          <w:szCs w:val="22"/>
        </w:rPr>
      </w:pPr>
      <w:r>
        <w:rPr>
          <w:rFonts w:ascii="Calibri" w:hAnsi="Calibri"/>
          <w:sz w:val="22"/>
          <w:szCs w:val="22"/>
        </w:rPr>
        <w:t>Intervention, support and supervision;</w:t>
      </w:r>
    </w:p>
    <w:p w:rsidR="009B1E32" w:rsidRDefault="009B1E32" w:rsidP="009B1E32">
      <w:pPr>
        <w:numPr>
          <w:ilvl w:val="0"/>
          <w:numId w:val="1"/>
        </w:numPr>
        <w:tabs>
          <w:tab w:val="clear" w:pos="-720"/>
          <w:tab w:val="num" w:pos="1080"/>
        </w:tabs>
        <w:ind w:left="1080"/>
        <w:jc w:val="both"/>
        <w:rPr>
          <w:rFonts w:ascii="Calibri" w:hAnsi="Calibri"/>
          <w:sz w:val="22"/>
          <w:szCs w:val="22"/>
        </w:rPr>
      </w:pPr>
      <w:r>
        <w:rPr>
          <w:rFonts w:ascii="Calibri" w:hAnsi="Calibri"/>
          <w:sz w:val="22"/>
          <w:szCs w:val="22"/>
        </w:rPr>
        <w:t>When required, advocacy and referral to community services;</w:t>
      </w:r>
    </w:p>
    <w:p w:rsidR="009B1E32" w:rsidRDefault="009B1E32" w:rsidP="009B1E32">
      <w:pPr>
        <w:numPr>
          <w:ilvl w:val="0"/>
          <w:numId w:val="1"/>
        </w:numPr>
        <w:tabs>
          <w:tab w:val="clear" w:pos="-720"/>
          <w:tab w:val="num" w:pos="1080"/>
        </w:tabs>
        <w:ind w:left="1080"/>
        <w:jc w:val="both"/>
        <w:rPr>
          <w:rFonts w:ascii="Calibri" w:hAnsi="Calibri"/>
          <w:sz w:val="22"/>
          <w:szCs w:val="22"/>
        </w:rPr>
      </w:pPr>
      <w:r>
        <w:rPr>
          <w:rFonts w:ascii="Calibri" w:hAnsi="Calibri"/>
          <w:sz w:val="22"/>
          <w:szCs w:val="22"/>
        </w:rPr>
        <w:t xml:space="preserve">Supervising the </w:t>
      </w:r>
      <w:proofErr w:type="spellStart"/>
      <w:r>
        <w:rPr>
          <w:rFonts w:ascii="Calibri" w:hAnsi="Calibri"/>
          <w:sz w:val="22"/>
          <w:szCs w:val="22"/>
        </w:rPr>
        <w:t>behaviour</w:t>
      </w:r>
      <w:proofErr w:type="spellEnd"/>
      <w:r>
        <w:rPr>
          <w:rFonts w:ascii="Calibri" w:hAnsi="Calibri"/>
          <w:sz w:val="22"/>
          <w:szCs w:val="22"/>
        </w:rPr>
        <w:t xml:space="preserve"> of the participants at all times;</w:t>
      </w:r>
    </w:p>
    <w:p w:rsidR="009B1E32" w:rsidRDefault="009B1E32" w:rsidP="009B1E32">
      <w:pPr>
        <w:numPr>
          <w:ilvl w:val="0"/>
          <w:numId w:val="1"/>
        </w:numPr>
        <w:tabs>
          <w:tab w:val="clear" w:pos="-720"/>
          <w:tab w:val="num" w:pos="1080"/>
        </w:tabs>
        <w:ind w:left="1080"/>
        <w:jc w:val="both"/>
        <w:rPr>
          <w:rFonts w:ascii="Calibri" w:hAnsi="Calibri"/>
          <w:sz w:val="22"/>
          <w:szCs w:val="22"/>
        </w:rPr>
      </w:pPr>
      <w:r>
        <w:rPr>
          <w:rFonts w:ascii="Calibri" w:hAnsi="Calibri"/>
          <w:sz w:val="22"/>
          <w:szCs w:val="22"/>
        </w:rPr>
        <w:t>Liaising with the appropriate staff in accessing move-on accommodation for the participants;</w:t>
      </w:r>
    </w:p>
    <w:p w:rsidR="009B1E32" w:rsidRDefault="009B1E32" w:rsidP="009B1E32">
      <w:pPr>
        <w:numPr>
          <w:ilvl w:val="0"/>
          <w:numId w:val="1"/>
        </w:numPr>
        <w:tabs>
          <w:tab w:val="clear" w:pos="-720"/>
          <w:tab w:val="num" w:pos="1080"/>
        </w:tabs>
        <w:ind w:left="1080"/>
        <w:jc w:val="both"/>
        <w:rPr>
          <w:rFonts w:ascii="Calibri" w:hAnsi="Calibri"/>
          <w:sz w:val="22"/>
          <w:szCs w:val="22"/>
        </w:rPr>
      </w:pPr>
      <w:r>
        <w:rPr>
          <w:rFonts w:ascii="Calibri" w:hAnsi="Calibri"/>
          <w:sz w:val="22"/>
          <w:szCs w:val="22"/>
        </w:rPr>
        <w:t>Planning recreational and/or group activities.</w:t>
      </w:r>
    </w:p>
    <w:p w:rsidR="009B1E32" w:rsidRDefault="009B1E32" w:rsidP="009B1E32">
      <w:pPr>
        <w:tabs>
          <w:tab w:val="num" w:pos="1080"/>
        </w:tabs>
        <w:ind w:left="1080" w:hanging="360"/>
        <w:jc w:val="both"/>
        <w:rPr>
          <w:rFonts w:asciiTheme="minorHAnsi" w:hAnsiTheme="minorHAnsi"/>
          <w:sz w:val="22"/>
          <w:szCs w:val="22"/>
        </w:rPr>
      </w:pPr>
    </w:p>
    <w:p w:rsidR="009B1E32" w:rsidRDefault="009B1E32" w:rsidP="009B1E32">
      <w:pPr>
        <w:tabs>
          <w:tab w:val="num" w:pos="1080"/>
        </w:tabs>
        <w:ind w:left="1080" w:hanging="360"/>
        <w:jc w:val="both"/>
        <w:rPr>
          <w:rFonts w:asciiTheme="minorHAnsi" w:hAnsiTheme="minorHAnsi"/>
          <w:sz w:val="22"/>
          <w:szCs w:val="22"/>
        </w:rPr>
      </w:pPr>
    </w:p>
    <w:p w:rsidR="009B1E32" w:rsidRDefault="009B1E32" w:rsidP="009B1E32">
      <w:pPr>
        <w:jc w:val="both"/>
        <w:rPr>
          <w:rFonts w:asciiTheme="minorHAnsi" w:hAnsiTheme="minorHAnsi"/>
          <w:b/>
          <w:sz w:val="22"/>
          <w:szCs w:val="22"/>
        </w:rPr>
      </w:pPr>
      <w:r>
        <w:rPr>
          <w:rFonts w:asciiTheme="minorHAnsi" w:hAnsiTheme="minorHAnsi"/>
          <w:b/>
          <w:sz w:val="22"/>
          <w:szCs w:val="22"/>
        </w:rPr>
        <w:t>3.</w:t>
      </w:r>
      <w:r>
        <w:rPr>
          <w:rFonts w:asciiTheme="minorHAnsi" w:hAnsiTheme="minorHAnsi"/>
          <w:sz w:val="22"/>
          <w:szCs w:val="22"/>
        </w:rPr>
        <w:tab/>
      </w:r>
      <w:r>
        <w:rPr>
          <w:rFonts w:asciiTheme="minorHAnsi" w:hAnsiTheme="minorHAnsi"/>
          <w:b/>
          <w:sz w:val="22"/>
          <w:szCs w:val="22"/>
        </w:rPr>
        <w:t>To assist with residents’ case work through:</w:t>
      </w:r>
    </w:p>
    <w:p w:rsidR="009B1E32" w:rsidRDefault="009B1E32" w:rsidP="009B1E32">
      <w:pPr>
        <w:jc w:val="both"/>
        <w:rPr>
          <w:rFonts w:asciiTheme="minorHAnsi" w:hAnsiTheme="minorHAnsi"/>
          <w:sz w:val="22"/>
          <w:szCs w:val="22"/>
        </w:rPr>
      </w:pPr>
    </w:p>
    <w:p w:rsidR="009B1E32" w:rsidRDefault="009B1E32" w:rsidP="005E2406">
      <w:pPr>
        <w:numPr>
          <w:ilvl w:val="0"/>
          <w:numId w:val="2"/>
        </w:numPr>
        <w:tabs>
          <w:tab w:val="clear" w:pos="720"/>
          <w:tab w:val="num" w:pos="1080"/>
        </w:tabs>
        <w:ind w:left="1080"/>
        <w:jc w:val="both"/>
        <w:rPr>
          <w:rFonts w:ascii="Calibri" w:hAnsi="Calibri"/>
          <w:sz w:val="22"/>
          <w:szCs w:val="22"/>
        </w:rPr>
      </w:pPr>
      <w:r>
        <w:rPr>
          <w:rFonts w:ascii="Calibri" w:hAnsi="Calibri"/>
          <w:sz w:val="22"/>
          <w:szCs w:val="22"/>
        </w:rPr>
        <w:t>Supporting the team with case management for all participants;</w:t>
      </w:r>
    </w:p>
    <w:p w:rsidR="009B1E32" w:rsidRDefault="009B1E32" w:rsidP="005E2406">
      <w:pPr>
        <w:numPr>
          <w:ilvl w:val="0"/>
          <w:numId w:val="2"/>
        </w:numPr>
        <w:tabs>
          <w:tab w:val="clear" w:pos="720"/>
          <w:tab w:val="num" w:pos="1080"/>
        </w:tabs>
        <w:ind w:left="1080"/>
        <w:jc w:val="both"/>
        <w:rPr>
          <w:rFonts w:ascii="Calibri" w:hAnsi="Calibri"/>
          <w:sz w:val="22"/>
          <w:szCs w:val="22"/>
        </w:rPr>
      </w:pPr>
      <w:r>
        <w:rPr>
          <w:rFonts w:ascii="Calibri" w:hAnsi="Calibri"/>
          <w:sz w:val="22"/>
          <w:szCs w:val="22"/>
        </w:rPr>
        <w:t>Communication with other PMVT staff as required and appropriate;</w:t>
      </w:r>
    </w:p>
    <w:p w:rsidR="009B1E32" w:rsidRDefault="009B1E32" w:rsidP="005E2406">
      <w:pPr>
        <w:numPr>
          <w:ilvl w:val="0"/>
          <w:numId w:val="2"/>
        </w:numPr>
        <w:tabs>
          <w:tab w:val="clear" w:pos="720"/>
          <w:tab w:val="num" w:pos="1080"/>
        </w:tabs>
        <w:ind w:left="1080"/>
        <w:jc w:val="both"/>
        <w:rPr>
          <w:rFonts w:ascii="Calibri" w:hAnsi="Calibri"/>
          <w:sz w:val="22"/>
          <w:szCs w:val="22"/>
        </w:rPr>
      </w:pPr>
      <w:r>
        <w:rPr>
          <w:rFonts w:ascii="Calibri" w:hAnsi="Calibri"/>
          <w:sz w:val="22"/>
          <w:szCs w:val="22"/>
        </w:rPr>
        <w:t>Key-working with participants;</w:t>
      </w:r>
    </w:p>
    <w:p w:rsidR="009B1E32" w:rsidRDefault="009B1E32" w:rsidP="005E2406">
      <w:pPr>
        <w:numPr>
          <w:ilvl w:val="0"/>
          <w:numId w:val="2"/>
        </w:numPr>
        <w:tabs>
          <w:tab w:val="clear" w:pos="720"/>
          <w:tab w:val="num" w:pos="1080"/>
        </w:tabs>
        <w:ind w:left="1080"/>
        <w:jc w:val="both"/>
        <w:rPr>
          <w:rFonts w:ascii="Calibri" w:hAnsi="Calibri"/>
          <w:sz w:val="22"/>
          <w:szCs w:val="22"/>
        </w:rPr>
      </w:pPr>
      <w:r>
        <w:rPr>
          <w:rFonts w:ascii="Calibri" w:hAnsi="Calibri"/>
          <w:sz w:val="22"/>
          <w:szCs w:val="22"/>
        </w:rPr>
        <w:t>Assisting with participant’s Individual Personal Plans;</w:t>
      </w:r>
    </w:p>
    <w:p w:rsidR="009B1E32" w:rsidRPr="004141FC" w:rsidRDefault="009B1E32" w:rsidP="005E2406">
      <w:pPr>
        <w:numPr>
          <w:ilvl w:val="0"/>
          <w:numId w:val="2"/>
        </w:numPr>
        <w:tabs>
          <w:tab w:val="clear" w:pos="720"/>
          <w:tab w:val="num" w:pos="1080"/>
        </w:tabs>
        <w:ind w:left="1080"/>
        <w:jc w:val="both"/>
        <w:rPr>
          <w:rFonts w:ascii="Calibri" w:hAnsi="Calibri"/>
          <w:b/>
          <w:sz w:val="22"/>
          <w:szCs w:val="22"/>
        </w:rPr>
      </w:pPr>
      <w:r w:rsidRPr="004141FC">
        <w:rPr>
          <w:rFonts w:ascii="Calibri" w:hAnsi="Calibri"/>
          <w:sz w:val="22"/>
          <w:szCs w:val="22"/>
        </w:rPr>
        <w:t>Ensuring that participants are fully informed about all entitlements</w:t>
      </w:r>
      <w:r>
        <w:rPr>
          <w:rFonts w:ascii="Calibri" w:hAnsi="Calibri"/>
          <w:sz w:val="22"/>
          <w:szCs w:val="22"/>
        </w:rPr>
        <w:t>.</w:t>
      </w:r>
    </w:p>
    <w:p w:rsidR="009B1E32" w:rsidRDefault="009B1E32" w:rsidP="009B1E32">
      <w:pPr>
        <w:jc w:val="both"/>
        <w:rPr>
          <w:rFonts w:asciiTheme="minorHAnsi" w:hAnsiTheme="minorHAnsi"/>
          <w:sz w:val="22"/>
          <w:szCs w:val="22"/>
        </w:rPr>
      </w:pPr>
    </w:p>
    <w:p w:rsidR="009B1E32" w:rsidRDefault="009B1E32" w:rsidP="009B1E32">
      <w:pPr>
        <w:jc w:val="both"/>
        <w:rPr>
          <w:rFonts w:asciiTheme="minorHAnsi" w:hAnsiTheme="minorHAnsi"/>
          <w:sz w:val="22"/>
          <w:szCs w:val="22"/>
        </w:rPr>
      </w:pPr>
    </w:p>
    <w:p w:rsidR="009B1E32" w:rsidRDefault="009B1E32" w:rsidP="009B1E32">
      <w:pPr>
        <w:jc w:val="both"/>
        <w:rPr>
          <w:rFonts w:asciiTheme="minorHAnsi" w:hAnsiTheme="minorHAnsi"/>
          <w:b/>
          <w:sz w:val="22"/>
          <w:szCs w:val="22"/>
        </w:rPr>
      </w:pPr>
      <w:r>
        <w:rPr>
          <w:rFonts w:asciiTheme="minorHAnsi" w:hAnsiTheme="minorHAnsi"/>
          <w:b/>
          <w:sz w:val="22"/>
          <w:szCs w:val="22"/>
        </w:rPr>
        <w:t>4.</w:t>
      </w:r>
      <w:r>
        <w:rPr>
          <w:rFonts w:asciiTheme="minorHAnsi" w:hAnsiTheme="minorHAnsi"/>
          <w:b/>
          <w:sz w:val="22"/>
          <w:szCs w:val="22"/>
        </w:rPr>
        <w:tab/>
        <w:t>To maintain a safe and healthy living environment through:</w:t>
      </w:r>
    </w:p>
    <w:p w:rsidR="009B1E32" w:rsidRDefault="009B1E32" w:rsidP="009B1E32">
      <w:pPr>
        <w:jc w:val="both"/>
        <w:rPr>
          <w:rFonts w:asciiTheme="minorHAnsi" w:hAnsiTheme="minorHAnsi"/>
          <w:sz w:val="22"/>
          <w:szCs w:val="22"/>
        </w:rPr>
      </w:pPr>
    </w:p>
    <w:p w:rsidR="009B1E32" w:rsidRDefault="009B1E32" w:rsidP="005E2406">
      <w:pPr>
        <w:numPr>
          <w:ilvl w:val="0"/>
          <w:numId w:val="3"/>
        </w:numPr>
        <w:tabs>
          <w:tab w:val="clear" w:pos="720"/>
          <w:tab w:val="num" w:pos="1080"/>
        </w:tabs>
        <w:ind w:left="1080"/>
        <w:jc w:val="both"/>
        <w:rPr>
          <w:rFonts w:ascii="Calibri" w:hAnsi="Calibri"/>
          <w:sz w:val="22"/>
          <w:szCs w:val="22"/>
        </w:rPr>
      </w:pPr>
      <w:r>
        <w:rPr>
          <w:rFonts w:ascii="Calibri" w:hAnsi="Calibri"/>
          <w:sz w:val="22"/>
          <w:szCs w:val="22"/>
        </w:rPr>
        <w:t>Adherence to safety and security protocols;</w:t>
      </w:r>
    </w:p>
    <w:p w:rsidR="009B1E32" w:rsidRDefault="009B1E32" w:rsidP="005E2406">
      <w:pPr>
        <w:numPr>
          <w:ilvl w:val="0"/>
          <w:numId w:val="3"/>
        </w:numPr>
        <w:tabs>
          <w:tab w:val="clear" w:pos="720"/>
          <w:tab w:val="num" w:pos="1080"/>
        </w:tabs>
        <w:ind w:left="1080"/>
        <w:jc w:val="both"/>
        <w:rPr>
          <w:rFonts w:ascii="Calibri" w:hAnsi="Calibri"/>
          <w:sz w:val="22"/>
          <w:szCs w:val="22"/>
        </w:rPr>
      </w:pPr>
      <w:r>
        <w:rPr>
          <w:rFonts w:ascii="Calibri" w:hAnsi="Calibri"/>
          <w:sz w:val="22"/>
          <w:szCs w:val="22"/>
        </w:rPr>
        <w:t>Ensuring that the environment is maintained to a high standard at all times;</w:t>
      </w:r>
    </w:p>
    <w:p w:rsidR="009B1E32" w:rsidRDefault="009B1E32" w:rsidP="005E2406">
      <w:pPr>
        <w:numPr>
          <w:ilvl w:val="0"/>
          <w:numId w:val="3"/>
        </w:numPr>
        <w:tabs>
          <w:tab w:val="clear" w:pos="720"/>
          <w:tab w:val="num" w:pos="1080"/>
        </w:tabs>
        <w:ind w:left="1080"/>
        <w:jc w:val="both"/>
        <w:rPr>
          <w:rFonts w:ascii="Calibri" w:hAnsi="Calibri"/>
          <w:sz w:val="22"/>
          <w:szCs w:val="22"/>
        </w:rPr>
      </w:pPr>
      <w:r>
        <w:rPr>
          <w:rFonts w:ascii="Calibri" w:hAnsi="Calibri"/>
          <w:sz w:val="22"/>
          <w:szCs w:val="22"/>
        </w:rPr>
        <w:t>Assigning routine tasks and domestic duties to participants;</w:t>
      </w:r>
    </w:p>
    <w:p w:rsidR="009B1E32" w:rsidRDefault="009B1E32" w:rsidP="005E2406">
      <w:pPr>
        <w:numPr>
          <w:ilvl w:val="0"/>
          <w:numId w:val="3"/>
        </w:numPr>
        <w:tabs>
          <w:tab w:val="clear" w:pos="720"/>
          <w:tab w:val="num" w:pos="1080"/>
        </w:tabs>
        <w:ind w:left="1080"/>
        <w:jc w:val="both"/>
        <w:rPr>
          <w:rFonts w:ascii="Calibri" w:hAnsi="Calibri"/>
          <w:sz w:val="22"/>
          <w:szCs w:val="22"/>
        </w:rPr>
      </w:pPr>
      <w:r>
        <w:rPr>
          <w:rFonts w:ascii="Calibri" w:hAnsi="Calibri"/>
          <w:sz w:val="22"/>
          <w:szCs w:val="22"/>
        </w:rPr>
        <w:t>Keeping stock of household necessities and purchasing weekly groceries;</w:t>
      </w:r>
    </w:p>
    <w:p w:rsidR="009B1E32" w:rsidRDefault="009B1E32" w:rsidP="005E2406">
      <w:pPr>
        <w:numPr>
          <w:ilvl w:val="0"/>
          <w:numId w:val="3"/>
        </w:numPr>
        <w:tabs>
          <w:tab w:val="clear" w:pos="720"/>
          <w:tab w:val="num" w:pos="1080"/>
        </w:tabs>
        <w:ind w:left="1080"/>
        <w:jc w:val="both"/>
        <w:rPr>
          <w:rFonts w:ascii="Calibri" w:hAnsi="Calibri"/>
          <w:sz w:val="22"/>
          <w:szCs w:val="22"/>
        </w:rPr>
      </w:pPr>
      <w:r>
        <w:rPr>
          <w:rFonts w:ascii="Calibri" w:hAnsi="Calibri"/>
          <w:sz w:val="22"/>
          <w:szCs w:val="22"/>
        </w:rPr>
        <w:t>Providing meals along with residents to support the development of independent living skills;</w:t>
      </w:r>
    </w:p>
    <w:p w:rsidR="009B1E32" w:rsidRDefault="009B1E32" w:rsidP="005E2406">
      <w:pPr>
        <w:numPr>
          <w:ilvl w:val="0"/>
          <w:numId w:val="3"/>
        </w:numPr>
        <w:tabs>
          <w:tab w:val="clear" w:pos="720"/>
          <w:tab w:val="num" w:pos="1080"/>
        </w:tabs>
        <w:ind w:left="1080"/>
        <w:jc w:val="both"/>
        <w:rPr>
          <w:rFonts w:ascii="Calibri" w:hAnsi="Calibri"/>
          <w:sz w:val="22"/>
          <w:szCs w:val="22"/>
        </w:rPr>
      </w:pPr>
      <w:r>
        <w:rPr>
          <w:rFonts w:ascii="Calibri" w:hAnsi="Calibri"/>
          <w:sz w:val="22"/>
          <w:szCs w:val="22"/>
        </w:rPr>
        <w:t>Advice and help to participants with housekeeping needs;</w:t>
      </w:r>
    </w:p>
    <w:p w:rsidR="009B1E32" w:rsidRDefault="009B1E32" w:rsidP="005E2406">
      <w:pPr>
        <w:numPr>
          <w:ilvl w:val="0"/>
          <w:numId w:val="3"/>
        </w:numPr>
        <w:tabs>
          <w:tab w:val="clear" w:pos="720"/>
          <w:tab w:val="num" w:pos="1080"/>
        </w:tabs>
        <w:ind w:left="1080"/>
        <w:jc w:val="both"/>
        <w:rPr>
          <w:rFonts w:ascii="Calibri" w:hAnsi="Calibri"/>
          <w:sz w:val="22"/>
          <w:szCs w:val="22"/>
        </w:rPr>
      </w:pPr>
      <w:r>
        <w:rPr>
          <w:rFonts w:ascii="Calibri" w:hAnsi="Calibri"/>
          <w:sz w:val="22"/>
          <w:szCs w:val="22"/>
        </w:rPr>
        <w:t>Mediating disputes and encouraging co-operation.</w:t>
      </w:r>
    </w:p>
    <w:p w:rsidR="009B1E32" w:rsidRDefault="009B1E32" w:rsidP="009B1E32">
      <w:pPr>
        <w:ind w:left="1080"/>
        <w:jc w:val="both"/>
        <w:rPr>
          <w:rFonts w:asciiTheme="minorHAnsi" w:hAnsiTheme="minorHAnsi"/>
          <w:sz w:val="22"/>
          <w:szCs w:val="22"/>
        </w:rPr>
      </w:pPr>
    </w:p>
    <w:p w:rsidR="009B1E32" w:rsidRDefault="009B1E32" w:rsidP="009B1E32">
      <w:pPr>
        <w:jc w:val="both"/>
        <w:rPr>
          <w:rFonts w:asciiTheme="minorHAnsi" w:hAnsiTheme="minorHAnsi"/>
          <w:b/>
          <w:sz w:val="22"/>
          <w:szCs w:val="22"/>
        </w:rPr>
      </w:pPr>
    </w:p>
    <w:p w:rsidR="009B1E32" w:rsidRDefault="009B1E32" w:rsidP="009B1E32">
      <w:pPr>
        <w:jc w:val="both"/>
        <w:rPr>
          <w:rFonts w:asciiTheme="minorHAnsi" w:hAnsiTheme="minorHAnsi"/>
          <w:b/>
          <w:sz w:val="22"/>
          <w:szCs w:val="22"/>
        </w:rPr>
      </w:pPr>
      <w:r>
        <w:rPr>
          <w:rFonts w:asciiTheme="minorHAnsi" w:hAnsiTheme="minorHAnsi"/>
          <w:b/>
          <w:sz w:val="22"/>
          <w:szCs w:val="22"/>
        </w:rPr>
        <w:t xml:space="preserve">5. </w:t>
      </w:r>
      <w:r>
        <w:rPr>
          <w:rFonts w:asciiTheme="minorHAnsi" w:hAnsiTheme="minorHAnsi"/>
          <w:b/>
          <w:sz w:val="22"/>
          <w:szCs w:val="22"/>
        </w:rPr>
        <w:tab/>
        <w:t>To respond to requests for service through:</w:t>
      </w:r>
    </w:p>
    <w:p w:rsidR="009B1E32" w:rsidRDefault="009B1E32" w:rsidP="009B1E32">
      <w:pPr>
        <w:jc w:val="both"/>
        <w:rPr>
          <w:rFonts w:asciiTheme="minorHAnsi" w:hAnsiTheme="minorHAnsi"/>
          <w:sz w:val="22"/>
          <w:szCs w:val="22"/>
        </w:rPr>
      </w:pPr>
    </w:p>
    <w:p w:rsidR="009B1E32" w:rsidRDefault="009B1E32" w:rsidP="005E2406">
      <w:pPr>
        <w:numPr>
          <w:ilvl w:val="0"/>
          <w:numId w:val="4"/>
        </w:numPr>
        <w:tabs>
          <w:tab w:val="clear" w:pos="720"/>
          <w:tab w:val="num" w:pos="1080"/>
        </w:tabs>
        <w:ind w:left="1080"/>
        <w:rPr>
          <w:rFonts w:ascii="Calibri" w:hAnsi="Calibri"/>
          <w:sz w:val="22"/>
          <w:szCs w:val="22"/>
        </w:rPr>
      </w:pPr>
      <w:r>
        <w:rPr>
          <w:rFonts w:ascii="Calibri" w:hAnsi="Calibri"/>
          <w:sz w:val="22"/>
          <w:szCs w:val="22"/>
        </w:rPr>
        <w:t>Links with other Peter McVerry Trust services, screening and assessment;</w:t>
      </w:r>
    </w:p>
    <w:p w:rsidR="009B1E32" w:rsidRDefault="009B1E32" w:rsidP="005E2406">
      <w:pPr>
        <w:numPr>
          <w:ilvl w:val="0"/>
          <w:numId w:val="4"/>
        </w:numPr>
        <w:tabs>
          <w:tab w:val="clear" w:pos="720"/>
          <w:tab w:val="num" w:pos="1080"/>
        </w:tabs>
        <w:ind w:left="1080"/>
        <w:jc w:val="both"/>
        <w:rPr>
          <w:rFonts w:ascii="Calibri" w:hAnsi="Calibri"/>
          <w:sz w:val="22"/>
          <w:szCs w:val="22"/>
        </w:rPr>
      </w:pPr>
      <w:r>
        <w:rPr>
          <w:rFonts w:ascii="Calibri" w:hAnsi="Calibri"/>
          <w:sz w:val="22"/>
          <w:szCs w:val="22"/>
        </w:rPr>
        <w:t>Communication of information and referral to resources;</w:t>
      </w:r>
    </w:p>
    <w:p w:rsidR="009B1E32" w:rsidRDefault="009B1E32" w:rsidP="005E2406">
      <w:pPr>
        <w:numPr>
          <w:ilvl w:val="0"/>
          <w:numId w:val="4"/>
        </w:numPr>
        <w:tabs>
          <w:tab w:val="clear" w:pos="720"/>
          <w:tab w:val="num" w:pos="1080"/>
        </w:tabs>
        <w:ind w:left="1080"/>
        <w:jc w:val="both"/>
        <w:rPr>
          <w:rFonts w:ascii="Calibri" w:hAnsi="Calibri"/>
          <w:sz w:val="22"/>
          <w:szCs w:val="22"/>
        </w:rPr>
      </w:pPr>
      <w:r>
        <w:rPr>
          <w:rFonts w:ascii="Calibri" w:hAnsi="Calibri"/>
          <w:sz w:val="22"/>
          <w:szCs w:val="22"/>
        </w:rPr>
        <w:t>Offering ongoing support to former participants where designated.</w:t>
      </w:r>
    </w:p>
    <w:p w:rsidR="009B1E32" w:rsidRDefault="009B1E32" w:rsidP="009B1E32">
      <w:pPr>
        <w:ind w:left="1080"/>
        <w:jc w:val="both"/>
        <w:rPr>
          <w:rFonts w:asciiTheme="minorHAnsi" w:hAnsiTheme="minorHAnsi"/>
          <w:sz w:val="22"/>
          <w:szCs w:val="22"/>
        </w:rPr>
      </w:pPr>
    </w:p>
    <w:p w:rsidR="009B1E32" w:rsidRDefault="009B1E32" w:rsidP="009B1E32">
      <w:pPr>
        <w:jc w:val="both"/>
        <w:rPr>
          <w:rFonts w:asciiTheme="minorHAnsi" w:hAnsiTheme="minorHAnsi"/>
          <w:b/>
          <w:sz w:val="22"/>
          <w:szCs w:val="22"/>
        </w:rPr>
      </w:pPr>
    </w:p>
    <w:p w:rsidR="009B1E32" w:rsidRDefault="009B1E32" w:rsidP="009B1E32">
      <w:pPr>
        <w:jc w:val="both"/>
        <w:rPr>
          <w:rFonts w:asciiTheme="minorHAnsi" w:hAnsiTheme="minorHAnsi"/>
          <w:b/>
          <w:sz w:val="22"/>
          <w:szCs w:val="22"/>
        </w:rPr>
      </w:pPr>
      <w:r>
        <w:rPr>
          <w:rFonts w:asciiTheme="minorHAnsi" w:hAnsiTheme="minorHAnsi"/>
          <w:b/>
          <w:sz w:val="22"/>
          <w:szCs w:val="22"/>
        </w:rPr>
        <w:t>6.</w:t>
      </w:r>
      <w:r>
        <w:rPr>
          <w:rFonts w:asciiTheme="minorHAnsi" w:hAnsiTheme="minorHAnsi"/>
          <w:b/>
          <w:sz w:val="22"/>
          <w:szCs w:val="22"/>
        </w:rPr>
        <w:tab/>
        <w:t xml:space="preserve"> To undertake administrative and supervision duties through:</w:t>
      </w:r>
    </w:p>
    <w:p w:rsidR="009B1E32" w:rsidRDefault="009B1E32" w:rsidP="009B1E32">
      <w:pPr>
        <w:jc w:val="both"/>
        <w:rPr>
          <w:rFonts w:asciiTheme="minorHAnsi" w:hAnsiTheme="minorHAnsi"/>
          <w:sz w:val="22"/>
          <w:szCs w:val="22"/>
        </w:rPr>
      </w:pPr>
    </w:p>
    <w:p w:rsidR="009B1E32" w:rsidRDefault="009B1E32" w:rsidP="005E2406">
      <w:pPr>
        <w:numPr>
          <w:ilvl w:val="0"/>
          <w:numId w:val="5"/>
        </w:numPr>
        <w:tabs>
          <w:tab w:val="clear" w:pos="720"/>
          <w:tab w:val="num" w:pos="1080"/>
        </w:tabs>
        <w:ind w:left="1080"/>
        <w:jc w:val="both"/>
        <w:rPr>
          <w:rFonts w:ascii="Calibri" w:hAnsi="Calibri"/>
          <w:sz w:val="22"/>
          <w:szCs w:val="22"/>
        </w:rPr>
      </w:pPr>
      <w:r>
        <w:rPr>
          <w:rFonts w:ascii="Calibri" w:hAnsi="Calibri"/>
          <w:sz w:val="22"/>
          <w:szCs w:val="22"/>
        </w:rPr>
        <w:t>Maintaining participants’ details and documentation;</w:t>
      </w:r>
    </w:p>
    <w:p w:rsidR="009B1E32" w:rsidRDefault="009B1E32" w:rsidP="005E2406">
      <w:pPr>
        <w:numPr>
          <w:ilvl w:val="0"/>
          <w:numId w:val="5"/>
        </w:numPr>
        <w:tabs>
          <w:tab w:val="clear" w:pos="720"/>
          <w:tab w:val="num" w:pos="1080"/>
        </w:tabs>
        <w:ind w:left="1080"/>
        <w:jc w:val="both"/>
        <w:rPr>
          <w:rFonts w:ascii="Calibri" w:hAnsi="Calibri"/>
          <w:sz w:val="22"/>
          <w:szCs w:val="22"/>
        </w:rPr>
      </w:pPr>
      <w:r>
        <w:rPr>
          <w:rFonts w:ascii="Calibri" w:hAnsi="Calibri"/>
          <w:sz w:val="22"/>
          <w:szCs w:val="22"/>
        </w:rPr>
        <w:t>Oversee recording and reporting to ensure best practice;</w:t>
      </w:r>
    </w:p>
    <w:p w:rsidR="009B1E32" w:rsidRDefault="009B1E32" w:rsidP="005E2406">
      <w:pPr>
        <w:numPr>
          <w:ilvl w:val="0"/>
          <w:numId w:val="5"/>
        </w:numPr>
        <w:tabs>
          <w:tab w:val="clear" w:pos="720"/>
          <w:tab w:val="num" w:pos="1080"/>
        </w:tabs>
        <w:ind w:left="1080"/>
        <w:jc w:val="both"/>
        <w:rPr>
          <w:rFonts w:ascii="Calibri" w:hAnsi="Calibri"/>
          <w:sz w:val="22"/>
          <w:szCs w:val="22"/>
        </w:rPr>
      </w:pPr>
      <w:r>
        <w:rPr>
          <w:rFonts w:ascii="Calibri" w:hAnsi="Calibri"/>
          <w:sz w:val="22"/>
          <w:szCs w:val="22"/>
        </w:rPr>
        <w:t>Providing written reports to the Manager where necessary;</w:t>
      </w:r>
    </w:p>
    <w:p w:rsidR="009B1E32" w:rsidRDefault="009B1E32" w:rsidP="005E2406">
      <w:pPr>
        <w:numPr>
          <w:ilvl w:val="0"/>
          <w:numId w:val="5"/>
        </w:numPr>
        <w:tabs>
          <w:tab w:val="clear" w:pos="720"/>
          <w:tab w:val="num" w:pos="1080"/>
        </w:tabs>
        <w:ind w:left="1080"/>
        <w:jc w:val="both"/>
        <w:rPr>
          <w:rFonts w:ascii="Calibri" w:hAnsi="Calibri"/>
          <w:sz w:val="22"/>
          <w:szCs w:val="22"/>
        </w:rPr>
      </w:pPr>
      <w:r>
        <w:rPr>
          <w:rFonts w:ascii="Calibri" w:hAnsi="Calibri"/>
          <w:sz w:val="22"/>
          <w:szCs w:val="22"/>
        </w:rPr>
        <w:t>Oversee the review of all documentation and procedures following all incidents / accidents that may occur;</w:t>
      </w:r>
    </w:p>
    <w:p w:rsidR="009B1E32" w:rsidRDefault="009B1E32" w:rsidP="005E2406">
      <w:pPr>
        <w:numPr>
          <w:ilvl w:val="0"/>
          <w:numId w:val="5"/>
        </w:numPr>
        <w:tabs>
          <w:tab w:val="clear" w:pos="720"/>
          <w:tab w:val="num" w:pos="1080"/>
        </w:tabs>
        <w:ind w:left="1080"/>
        <w:jc w:val="both"/>
        <w:rPr>
          <w:rFonts w:ascii="Calibri" w:hAnsi="Calibri"/>
          <w:sz w:val="22"/>
          <w:szCs w:val="22"/>
        </w:rPr>
      </w:pPr>
      <w:r>
        <w:rPr>
          <w:rFonts w:ascii="Calibri" w:hAnsi="Calibri"/>
          <w:sz w:val="22"/>
          <w:szCs w:val="22"/>
        </w:rPr>
        <w:t>Working closely with the manager; to carry out Performance Management and Supervision with staff team where appropriate and in line with the needs of the Service;</w:t>
      </w:r>
    </w:p>
    <w:p w:rsidR="009B1E32" w:rsidRDefault="009B1E32" w:rsidP="005E2406">
      <w:pPr>
        <w:numPr>
          <w:ilvl w:val="0"/>
          <w:numId w:val="5"/>
        </w:numPr>
        <w:tabs>
          <w:tab w:val="clear" w:pos="720"/>
          <w:tab w:val="num" w:pos="1080"/>
        </w:tabs>
        <w:ind w:left="1080"/>
        <w:jc w:val="both"/>
        <w:rPr>
          <w:rFonts w:ascii="Calibri" w:hAnsi="Calibri"/>
          <w:sz w:val="22"/>
          <w:szCs w:val="22"/>
        </w:rPr>
      </w:pPr>
      <w:r>
        <w:rPr>
          <w:rFonts w:ascii="Calibri" w:hAnsi="Calibri"/>
          <w:sz w:val="22"/>
          <w:szCs w:val="22"/>
        </w:rPr>
        <w:t>To actively promote and monitor compliance with data recording systems e.g. PASS.</w:t>
      </w:r>
    </w:p>
    <w:p w:rsidR="009B1E32" w:rsidRDefault="009B1E32" w:rsidP="009B1E32">
      <w:pPr>
        <w:ind w:left="1080"/>
        <w:jc w:val="both"/>
        <w:rPr>
          <w:rFonts w:asciiTheme="minorHAnsi" w:hAnsiTheme="minorHAnsi"/>
          <w:sz w:val="22"/>
          <w:szCs w:val="22"/>
        </w:rPr>
      </w:pPr>
    </w:p>
    <w:p w:rsidR="009B1E32" w:rsidRDefault="009B1E32" w:rsidP="009B1E32">
      <w:pPr>
        <w:jc w:val="both"/>
        <w:outlineLvl w:val="0"/>
        <w:rPr>
          <w:rFonts w:ascii="Calibri" w:hAnsi="Calibri"/>
          <w:sz w:val="22"/>
          <w:szCs w:val="22"/>
        </w:rPr>
      </w:pPr>
      <w:r>
        <w:rPr>
          <w:rFonts w:ascii="Calibri" w:hAnsi="Calibri"/>
          <w:b/>
          <w:sz w:val="22"/>
          <w:szCs w:val="22"/>
        </w:rPr>
        <w:t xml:space="preserve">7. </w:t>
      </w:r>
      <w:r>
        <w:rPr>
          <w:rFonts w:ascii="Calibri" w:hAnsi="Calibri"/>
          <w:b/>
          <w:sz w:val="22"/>
          <w:szCs w:val="22"/>
        </w:rPr>
        <w:tab/>
        <w:t xml:space="preserve">Change in work </w:t>
      </w:r>
      <w:proofErr w:type="spellStart"/>
      <w:r>
        <w:rPr>
          <w:rFonts w:ascii="Calibri" w:hAnsi="Calibri"/>
          <w:b/>
          <w:sz w:val="22"/>
          <w:szCs w:val="22"/>
        </w:rPr>
        <w:t>programme</w:t>
      </w:r>
      <w:proofErr w:type="spellEnd"/>
      <w:r>
        <w:rPr>
          <w:rFonts w:ascii="Calibri" w:hAnsi="Calibri"/>
          <w:b/>
          <w:sz w:val="22"/>
          <w:szCs w:val="22"/>
        </w:rPr>
        <w:t>:</w:t>
      </w:r>
    </w:p>
    <w:p w:rsidR="009B1E32" w:rsidRDefault="009B1E32" w:rsidP="009B1E32">
      <w:pPr>
        <w:jc w:val="both"/>
        <w:rPr>
          <w:rFonts w:ascii="Calibri" w:hAnsi="Calibri"/>
          <w:sz w:val="22"/>
          <w:szCs w:val="22"/>
        </w:rPr>
      </w:pPr>
    </w:p>
    <w:p w:rsidR="009B1E32" w:rsidRDefault="009B1E32" w:rsidP="005E2406">
      <w:pPr>
        <w:numPr>
          <w:ilvl w:val="0"/>
          <w:numId w:val="5"/>
        </w:numPr>
        <w:tabs>
          <w:tab w:val="clear" w:pos="720"/>
          <w:tab w:val="num" w:pos="1080"/>
        </w:tabs>
        <w:ind w:left="1080"/>
        <w:jc w:val="both"/>
        <w:rPr>
          <w:rFonts w:ascii="Calibri" w:hAnsi="Calibri"/>
          <w:sz w:val="22"/>
          <w:szCs w:val="22"/>
        </w:rPr>
      </w:pPr>
      <w:r>
        <w:rPr>
          <w:rFonts w:ascii="Calibri" w:hAnsi="Calibri"/>
          <w:sz w:val="22"/>
          <w:szCs w:val="22"/>
        </w:rPr>
        <w:lastRenderedPageBreak/>
        <w:t>It may be necessary, from time to time, for workload to be re-</w:t>
      </w:r>
      <w:proofErr w:type="spellStart"/>
      <w:r>
        <w:rPr>
          <w:rFonts w:ascii="Calibri" w:hAnsi="Calibri"/>
          <w:sz w:val="22"/>
          <w:szCs w:val="22"/>
        </w:rPr>
        <w:t>prioritised</w:t>
      </w:r>
      <w:proofErr w:type="spellEnd"/>
      <w:r>
        <w:rPr>
          <w:rFonts w:ascii="Calibri" w:hAnsi="Calibri"/>
          <w:sz w:val="22"/>
          <w:szCs w:val="22"/>
        </w:rPr>
        <w:t xml:space="preserve"> in order to accommodate workloads in other areas of the </w:t>
      </w:r>
      <w:proofErr w:type="spellStart"/>
      <w:r>
        <w:rPr>
          <w:rFonts w:ascii="Calibri" w:hAnsi="Calibri"/>
          <w:sz w:val="22"/>
          <w:szCs w:val="22"/>
        </w:rPr>
        <w:t>organisation</w:t>
      </w:r>
      <w:proofErr w:type="spellEnd"/>
      <w:r>
        <w:rPr>
          <w:rFonts w:ascii="Calibri" w:hAnsi="Calibri"/>
          <w:sz w:val="22"/>
          <w:szCs w:val="22"/>
        </w:rPr>
        <w:t>.  Due notice and consultation will be given.</w:t>
      </w:r>
    </w:p>
    <w:p w:rsidR="009B1E32" w:rsidRPr="002065D1" w:rsidRDefault="009B1E32" w:rsidP="009B1E32">
      <w:pPr>
        <w:ind w:left="720"/>
        <w:jc w:val="both"/>
        <w:rPr>
          <w:rFonts w:ascii="Calibri" w:hAnsi="Calibri" w:cs="Calibri"/>
          <w:sz w:val="22"/>
          <w:szCs w:val="22"/>
        </w:rPr>
      </w:pPr>
    </w:p>
    <w:p w:rsidR="009B1E32" w:rsidRPr="002065D1" w:rsidRDefault="009B1E32" w:rsidP="009B1E32">
      <w:pPr>
        <w:jc w:val="both"/>
        <w:outlineLvl w:val="0"/>
        <w:rPr>
          <w:rFonts w:ascii="Calibri" w:hAnsi="Calibri" w:cs="Calibri"/>
          <w:b/>
          <w:sz w:val="22"/>
          <w:szCs w:val="22"/>
        </w:rPr>
      </w:pPr>
      <w:r w:rsidRPr="002065D1">
        <w:rPr>
          <w:rFonts w:ascii="Calibri" w:hAnsi="Calibri" w:cs="Calibri"/>
          <w:b/>
          <w:sz w:val="22"/>
          <w:szCs w:val="22"/>
        </w:rPr>
        <w:t>8.</w:t>
      </w:r>
      <w:r w:rsidRPr="002065D1">
        <w:rPr>
          <w:rFonts w:ascii="Calibri" w:hAnsi="Calibri" w:cs="Calibri"/>
          <w:b/>
          <w:sz w:val="22"/>
          <w:szCs w:val="22"/>
        </w:rPr>
        <w:tab/>
        <w:t>To have a positive and enthusiastic attitude in work:</w:t>
      </w:r>
    </w:p>
    <w:p w:rsidR="009B1E32" w:rsidRPr="002065D1" w:rsidRDefault="009B1E32" w:rsidP="009B1E32">
      <w:pPr>
        <w:jc w:val="both"/>
        <w:rPr>
          <w:rFonts w:ascii="Calibri" w:hAnsi="Calibri" w:cs="Calibri"/>
          <w:b/>
          <w:sz w:val="22"/>
          <w:szCs w:val="22"/>
        </w:rPr>
      </w:pPr>
    </w:p>
    <w:p w:rsidR="009B1E32" w:rsidRPr="002065D1" w:rsidRDefault="009B1E32" w:rsidP="005E2406">
      <w:pPr>
        <w:numPr>
          <w:ilvl w:val="0"/>
          <w:numId w:val="5"/>
        </w:numPr>
        <w:tabs>
          <w:tab w:val="clear" w:pos="720"/>
          <w:tab w:val="num" w:pos="1080"/>
        </w:tabs>
        <w:ind w:left="1080"/>
        <w:jc w:val="both"/>
        <w:rPr>
          <w:rFonts w:ascii="Calibri" w:hAnsi="Calibri" w:cs="Calibri"/>
          <w:sz w:val="22"/>
          <w:szCs w:val="22"/>
        </w:rPr>
      </w:pPr>
      <w:r w:rsidRPr="002065D1">
        <w:rPr>
          <w:rFonts w:ascii="Calibri" w:hAnsi="Calibri" w:cs="Calibri"/>
          <w:sz w:val="22"/>
          <w:szCs w:val="22"/>
        </w:rPr>
        <w:t>In your interactions with management, staff and participants of Peter McVerry Trust.</w:t>
      </w:r>
    </w:p>
    <w:p w:rsidR="009B1E32" w:rsidRPr="002065D1" w:rsidRDefault="009B1E32" w:rsidP="005E2406">
      <w:pPr>
        <w:numPr>
          <w:ilvl w:val="0"/>
          <w:numId w:val="5"/>
        </w:numPr>
        <w:tabs>
          <w:tab w:val="clear" w:pos="720"/>
          <w:tab w:val="num" w:pos="1080"/>
        </w:tabs>
        <w:ind w:left="1080"/>
        <w:jc w:val="both"/>
        <w:rPr>
          <w:rFonts w:ascii="Calibri" w:hAnsi="Calibri" w:cs="Calibri"/>
          <w:sz w:val="22"/>
          <w:szCs w:val="22"/>
        </w:rPr>
      </w:pPr>
      <w:r w:rsidRPr="002065D1">
        <w:rPr>
          <w:rFonts w:ascii="Calibri" w:hAnsi="Calibri" w:cs="Calibri"/>
          <w:sz w:val="22"/>
          <w:szCs w:val="22"/>
        </w:rPr>
        <w:t>In your interactions with external agencies while representing Peter McVerry Trust.</w:t>
      </w:r>
    </w:p>
    <w:p w:rsidR="009B1E32" w:rsidRPr="002065D1" w:rsidRDefault="009B1E32" w:rsidP="009B1E32">
      <w:pPr>
        <w:tabs>
          <w:tab w:val="num" w:pos="1080"/>
        </w:tabs>
        <w:ind w:left="1080" w:hanging="360"/>
        <w:jc w:val="both"/>
        <w:rPr>
          <w:rFonts w:ascii="Calibri" w:hAnsi="Calibri" w:cs="Calibri"/>
          <w:sz w:val="22"/>
          <w:szCs w:val="22"/>
        </w:rPr>
      </w:pPr>
    </w:p>
    <w:p w:rsidR="009B1E32" w:rsidRPr="002065D1" w:rsidRDefault="009B1E32" w:rsidP="009B1E32">
      <w:pPr>
        <w:jc w:val="both"/>
        <w:outlineLvl w:val="0"/>
        <w:rPr>
          <w:rFonts w:ascii="Calibri" w:hAnsi="Calibri" w:cs="Calibri"/>
          <w:b/>
          <w:sz w:val="22"/>
          <w:szCs w:val="22"/>
        </w:rPr>
      </w:pPr>
      <w:r w:rsidRPr="002065D1">
        <w:rPr>
          <w:rFonts w:ascii="Calibri" w:hAnsi="Calibri" w:cs="Calibri"/>
          <w:b/>
          <w:sz w:val="22"/>
          <w:szCs w:val="22"/>
        </w:rPr>
        <w:t>9.</w:t>
      </w:r>
      <w:r w:rsidRPr="002065D1">
        <w:rPr>
          <w:rFonts w:ascii="Calibri" w:hAnsi="Calibri" w:cs="Calibri"/>
          <w:sz w:val="22"/>
          <w:szCs w:val="22"/>
        </w:rPr>
        <w:tab/>
      </w:r>
      <w:r w:rsidRPr="002065D1">
        <w:rPr>
          <w:rFonts w:ascii="Calibri" w:hAnsi="Calibri" w:cs="Calibri"/>
          <w:b/>
          <w:sz w:val="22"/>
          <w:szCs w:val="22"/>
        </w:rPr>
        <w:t>Other Duties:</w:t>
      </w:r>
    </w:p>
    <w:p w:rsidR="009B1E32" w:rsidRPr="002065D1" w:rsidRDefault="009B1E32" w:rsidP="009B1E32">
      <w:pPr>
        <w:jc w:val="both"/>
        <w:rPr>
          <w:rFonts w:ascii="Calibri" w:hAnsi="Calibri" w:cs="Calibri"/>
          <w:b/>
          <w:sz w:val="22"/>
          <w:szCs w:val="22"/>
        </w:rPr>
      </w:pPr>
    </w:p>
    <w:p w:rsidR="009B1E32" w:rsidRPr="002065D1" w:rsidRDefault="009B1E32" w:rsidP="005E2406">
      <w:pPr>
        <w:numPr>
          <w:ilvl w:val="0"/>
          <w:numId w:val="5"/>
        </w:numPr>
        <w:tabs>
          <w:tab w:val="clear" w:pos="720"/>
          <w:tab w:val="num" w:pos="1080"/>
        </w:tabs>
        <w:ind w:left="1080"/>
        <w:jc w:val="both"/>
        <w:rPr>
          <w:rFonts w:ascii="Calibri" w:hAnsi="Calibri" w:cs="Calibri"/>
          <w:sz w:val="22"/>
          <w:szCs w:val="22"/>
        </w:rPr>
      </w:pPr>
      <w:r w:rsidRPr="002065D1">
        <w:rPr>
          <w:rFonts w:ascii="Calibri" w:hAnsi="Calibri" w:cs="Calibri"/>
          <w:sz w:val="22"/>
          <w:szCs w:val="22"/>
        </w:rPr>
        <w:t>Any other duties as designated by the Manager.</w:t>
      </w:r>
    </w:p>
    <w:p w:rsidR="009B1E32" w:rsidRPr="002065D1" w:rsidRDefault="009B1E32" w:rsidP="009B1E32">
      <w:pPr>
        <w:pBdr>
          <w:bottom w:val="single" w:sz="12" w:space="1" w:color="auto"/>
        </w:pBdr>
        <w:jc w:val="both"/>
        <w:rPr>
          <w:rFonts w:ascii="Calibri" w:hAnsi="Calibri" w:cs="Calibri"/>
          <w:sz w:val="22"/>
          <w:szCs w:val="22"/>
        </w:rPr>
      </w:pPr>
    </w:p>
    <w:p w:rsidR="009B1E32" w:rsidRPr="002065D1" w:rsidRDefault="009B1E32" w:rsidP="009B1E32">
      <w:pPr>
        <w:pStyle w:val="paragraph"/>
        <w:spacing w:before="0" w:beforeAutospacing="0" w:after="0" w:afterAutospacing="0"/>
        <w:jc w:val="both"/>
        <w:textAlignment w:val="baseline"/>
        <w:rPr>
          <w:rFonts w:ascii="Calibri" w:hAnsi="Calibri" w:cs="Calibri"/>
          <w:sz w:val="22"/>
          <w:szCs w:val="22"/>
        </w:rPr>
      </w:pPr>
      <w:r w:rsidRPr="002065D1">
        <w:rPr>
          <w:rStyle w:val="eop"/>
          <w:rFonts w:ascii="Calibri" w:hAnsi="Calibri" w:cs="Calibri"/>
          <w:sz w:val="22"/>
          <w:szCs w:val="22"/>
        </w:rPr>
        <w:t> </w:t>
      </w:r>
    </w:p>
    <w:p w:rsidR="009B1E32" w:rsidRPr="002065D1" w:rsidRDefault="009B1E32" w:rsidP="009B1E32">
      <w:pPr>
        <w:pStyle w:val="paragraph"/>
        <w:spacing w:before="0" w:beforeAutospacing="0" w:after="0" w:afterAutospacing="0"/>
        <w:jc w:val="center"/>
        <w:textAlignment w:val="baseline"/>
        <w:rPr>
          <w:rFonts w:ascii="Calibri" w:hAnsi="Calibri" w:cs="Calibri"/>
          <w:sz w:val="22"/>
          <w:szCs w:val="22"/>
        </w:rPr>
      </w:pPr>
      <w:r w:rsidRPr="002065D1">
        <w:rPr>
          <w:rStyle w:val="eop"/>
          <w:rFonts w:ascii="Calibri" w:hAnsi="Calibri" w:cs="Calibri"/>
          <w:sz w:val="22"/>
          <w:szCs w:val="22"/>
        </w:rPr>
        <w:t> </w:t>
      </w:r>
    </w:p>
    <w:p w:rsidR="00352357" w:rsidRPr="002065D1" w:rsidRDefault="00352357" w:rsidP="00760465">
      <w:pPr>
        <w:tabs>
          <w:tab w:val="num" w:pos="1080"/>
        </w:tabs>
        <w:jc w:val="both"/>
        <w:rPr>
          <w:rFonts w:ascii="Calibri" w:hAnsi="Calibri" w:cs="Calibri"/>
          <w:b/>
          <w:sz w:val="22"/>
          <w:szCs w:val="22"/>
          <w:u w:val="single"/>
        </w:rPr>
      </w:pPr>
    </w:p>
    <w:p w:rsidR="00760465" w:rsidRPr="002065D1" w:rsidRDefault="00760465" w:rsidP="00760465">
      <w:pPr>
        <w:tabs>
          <w:tab w:val="num" w:pos="1080"/>
        </w:tabs>
        <w:jc w:val="both"/>
        <w:rPr>
          <w:rFonts w:ascii="Calibri" w:hAnsi="Calibri" w:cs="Calibri"/>
          <w:b/>
          <w:sz w:val="22"/>
          <w:szCs w:val="22"/>
          <w:u w:val="single"/>
        </w:rPr>
      </w:pPr>
      <w:r w:rsidRPr="002065D1">
        <w:rPr>
          <w:rFonts w:ascii="Calibri" w:hAnsi="Calibri" w:cs="Calibri"/>
          <w:b/>
          <w:sz w:val="22"/>
          <w:szCs w:val="22"/>
          <w:u w:val="single"/>
        </w:rPr>
        <w:t>Person Specification:</w:t>
      </w:r>
    </w:p>
    <w:p w:rsidR="001923A5" w:rsidRPr="002065D1" w:rsidRDefault="001923A5" w:rsidP="00677495">
      <w:pPr>
        <w:rPr>
          <w:rFonts w:ascii="Calibri" w:hAnsi="Calibri" w:cs="Calibri"/>
          <w:b/>
          <w:sz w:val="22"/>
          <w:szCs w:val="22"/>
          <w:u w:val="single"/>
        </w:rPr>
      </w:pPr>
    </w:p>
    <w:p w:rsidR="00677495" w:rsidRPr="002065D1" w:rsidRDefault="00677495" w:rsidP="00677495">
      <w:pPr>
        <w:rPr>
          <w:rFonts w:ascii="Calibri" w:hAnsi="Calibri" w:cs="Calibri"/>
          <w:sz w:val="22"/>
          <w:szCs w:val="22"/>
        </w:rPr>
      </w:pPr>
    </w:p>
    <w:p w:rsidR="00D65ED1" w:rsidRPr="002065D1" w:rsidRDefault="00D65ED1" w:rsidP="00677495">
      <w:pPr>
        <w:rPr>
          <w:rFonts w:ascii="Calibri" w:hAnsi="Calibri" w:cs="Calibri"/>
          <w:sz w:val="22"/>
          <w:szCs w:val="22"/>
        </w:rPr>
      </w:pPr>
    </w:p>
    <w:p w:rsidR="002065D1" w:rsidRPr="002065D1" w:rsidRDefault="002065D1" w:rsidP="005E2406">
      <w:pPr>
        <w:pStyle w:val="ListParagraph"/>
        <w:numPr>
          <w:ilvl w:val="0"/>
          <w:numId w:val="8"/>
        </w:numPr>
        <w:ind w:right="-23"/>
        <w:contextualSpacing w:val="0"/>
        <w:jc w:val="both"/>
        <w:rPr>
          <w:rFonts w:ascii="Calibri" w:hAnsi="Calibri" w:cs="Calibri"/>
          <w:b/>
          <w:color w:val="000000"/>
          <w:sz w:val="22"/>
          <w:szCs w:val="22"/>
        </w:rPr>
      </w:pPr>
      <w:r w:rsidRPr="002065D1">
        <w:rPr>
          <w:rFonts w:ascii="Calibri" w:hAnsi="Calibri" w:cs="Calibri"/>
          <w:sz w:val="22"/>
          <w:szCs w:val="22"/>
        </w:rPr>
        <w:t>A minimum of degree level qualification in a relevant discipline e.g. (BA in Social Care, Social Care, Social Work etc.</w:t>
      </w:r>
    </w:p>
    <w:p w:rsidR="002065D1" w:rsidRPr="002065D1" w:rsidRDefault="002065D1" w:rsidP="005E2406">
      <w:pPr>
        <w:pStyle w:val="ListParagraph"/>
        <w:numPr>
          <w:ilvl w:val="0"/>
          <w:numId w:val="8"/>
        </w:numPr>
        <w:ind w:right="-23"/>
        <w:contextualSpacing w:val="0"/>
        <w:jc w:val="both"/>
        <w:rPr>
          <w:rFonts w:ascii="Calibri" w:hAnsi="Calibri" w:cs="Calibri"/>
          <w:b/>
          <w:color w:val="000000"/>
          <w:sz w:val="22"/>
          <w:szCs w:val="22"/>
        </w:rPr>
      </w:pPr>
      <w:r w:rsidRPr="002065D1">
        <w:rPr>
          <w:rFonts w:ascii="Calibri" w:hAnsi="Calibri" w:cs="Calibri"/>
          <w:sz w:val="22"/>
          <w:szCs w:val="22"/>
        </w:rPr>
        <w:t>Essential competencies: Commitment to providing the highest level of service, respect for others, openness to change, communication skills– oral, aural and written, contributing to the prevention and management of challenging behavior, professionalism &amp; maintaining professional boundaries,  effective team working, focusing on outcomes, analysis and problem solving, initiative and taking responsibility and leadership (All other competencies to be reviewed as part of the supervision and support process.</w:t>
      </w:r>
    </w:p>
    <w:p w:rsidR="002065D1" w:rsidRPr="002065D1" w:rsidRDefault="002065D1" w:rsidP="005E2406">
      <w:pPr>
        <w:pStyle w:val="ListParagraph"/>
        <w:numPr>
          <w:ilvl w:val="0"/>
          <w:numId w:val="8"/>
        </w:numPr>
        <w:ind w:right="-23"/>
        <w:contextualSpacing w:val="0"/>
        <w:jc w:val="both"/>
        <w:rPr>
          <w:rFonts w:ascii="Calibri" w:hAnsi="Calibri" w:cs="Calibri"/>
          <w:sz w:val="22"/>
          <w:szCs w:val="22"/>
        </w:rPr>
      </w:pPr>
      <w:r w:rsidRPr="002065D1">
        <w:rPr>
          <w:rFonts w:ascii="Calibri" w:hAnsi="Calibri" w:cs="Calibri"/>
          <w:sz w:val="22"/>
          <w:szCs w:val="22"/>
        </w:rPr>
        <w:t xml:space="preserve">Understanding of the needs of families and relevant supports, to uphold best practice in relation to Children First and guiding principles. </w:t>
      </w:r>
    </w:p>
    <w:p w:rsidR="002065D1" w:rsidRPr="002065D1" w:rsidRDefault="002065D1" w:rsidP="005E2406">
      <w:pPr>
        <w:pStyle w:val="ListParagraph"/>
        <w:numPr>
          <w:ilvl w:val="0"/>
          <w:numId w:val="8"/>
        </w:numPr>
        <w:ind w:right="-23"/>
        <w:contextualSpacing w:val="0"/>
        <w:jc w:val="both"/>
        <w:rPr>
          <w:rFonts w:ascii="Calibri" w:hAnsi="Calibri" w:cs="Calibri"/>
          <w:b/>
          <w:color w:val="000000"/>
          <w:sz w:val="22"/>
          <w:szCs w:val="22"/>
        </w:rPr>
      </w:pPr>
      <w:r w:rsidRPr="002065D1">
        <w:rPr>
          <w:rFonts w:ascii="Calibri" w:hAnsi="Calibri" w:cs="Calibri"/>
          <w:sz w:val="22"/>
          <w:szCs w:val="22"/>
        </w:rPr>
        <w:t>A minimum of 2 years relevant post qualification</w:t>
      </w:r>
      <w:r w:rsidRPr="002065D1">
        <w:rPr>
          <w:rFonts w:ascii="Calibri" w:hAnsi="Calibri" w:cs="Calibri"/>
          <w:color w:val="000000"/>
          <w:sz w:val="22"/>
          <w:szCs w:val="22"/>
        </w:rPr>
        <w:t xml:space="preserve"> experience in a residential setting. </w:t>
      </w:r>
    </w:p>
    <w:p w:rsidR="002065D1" w:rsidRPr="002065D1" w:rsidRDefault="002065D1" w:rsidP="005E2406">
      <w:pPr>
        <w:pStyle w:val="ListParagraph"/>
        <w:numPr>
          <w:ilvl w:val="0"/>
          <w:numId w:val="8"/>
        </w:numPr>
        <w:ind w:right="-23"/>
        <w:contextualSpacing w:val="0"/>
        <w:jc w:val="both"/>
        <w:rPr>
          <w:rFonts w:ascii="Calibri" w:hAnsi="Calibri" w:cs="Calibri"/>
          <w:b/>
          <w:color w:val="000000"/>
          <w:sz w:val="22"/>
          <w:szCs w:val="22"/>
        </w:rPr>
      </w:pPr>
      <w:r w:rsidRPr="002065D1">
        <w:rPr>
          <w:rFonts w:ascii="Calibri" w:hAnsi="Calibri" w:cs="Calibri"/>
          <w:color w:val="000000"/>
          <w:sz w:val="22"/>
          <w:szCs w:val="22"/>
        </w:rPr>
        <w:t xml:space="preserve">Management experience and a </w:t>
      </w:r>
      <w:r w:rsidRPr="002065D1">
        <w:rPr>
          <w:rFonts w:ascii="Calibri" w:hAnsi="Calibri" w:cs="Calibri"/>
          <w:sz w:val="22"/>
          <w:szCs w:val="22"/>
        </w:rPr>
        <w:t>proven track record in leading and motivating staff.</w:t>
      </w:r>
    </w:p>
    <w:p w:rsidR="002065D1" w:rsidRPr="002065D1" w:rsidRDefault="002065D1" w:rsidP="005E2406">
      <w:pPr>
        <w:pStyle w:val="ListParagraph"/>
        <w:numPr>
          <w:ilvl w:val="0"/>
          <w:numId w:val="8"/>
        </w:numPr>
        <w:ind w:right="-23"/>
        <w:contextualSpacing w:val="0"/>
        <w:jc w:val="both"/>
        <w:rPr>
          <w:rFonts w:ascii="Calibri" w:hAnsi="Calibri" w:cs="Calibri"/>
          <w:b/>
          <w:color w:val="000000"/>
          <w:sz w:val="22"/>
          <w:szCs w:val="22"/>
        </w:rPr>
      </w:pPr>
      <w:r w:rsidRPr="002065D1">
        <w:rPr>
          <w:rFonts w:ascii="Calibri" w:hAnsi="Calibri" w:cs="Calibri"/>
          <w:sz w:val="22"/>
          <w:szCs w:val="22"/>
        </w:rPr>
        <w:t>The candidate should be an excellent communicator and possess strong interpersonal skills.</w:t>
      </w:r>
    </w:p>
    <w:p w:rsidR="00D65ED1" w:rsidRPr="009E4B71" w:rsidRDefault="00D65ED1" w:rsidP="00677495">
      <w:pPr>
        <w:rPr>
          <w:rFonts w:asciiTheme="minorHAnsi" w:hAnsiTheme="minorHAnsi"/>
          <w:sz w:val="22"/>
          <w:szCs w:val="22"/>
        </w:rPr>
      </w:pPr>
    </w:p>
    <w:p w:rsidR="00994F86" w:rsidRDefault="00994F86" w:rsidP="00677495">
      <w:pPr>
        <w:rPr>
          <w:rFonts w:asciiTheme="minorHAnsi" w:hAnsiTheme="minorHAnsi"/>
          <w:b/>
          <w:sz w:val="22"/>
          <w:szCs w:val="22"/>
          <w:u w:val="single"/>
        </w:rPr>
      </w:pPr>
    </w:p>
    <w:p w:rsidR="00677495" w:rsidRPr="009E4B71" w:rsidRDefault="00677495" w:rsidP="00677495">
      <w:pPr>
        <w:rPr>
          <w:rFonts w:asciiTheme="minorHAnsi" w:hAnsiTheme="minorHAnsi"/>
          <w:b/>
          <w:sz w:val="22"/>
          <w:szCs w:val="22"/>
          <w:u w:val="single"/>
        </w:rPr>
      </w:pPr>
      <w:r w:rsidRPr="009E4B71">
        <w:rPr>
          <w:rFonts w:asciiTheme="minorHAnsi" w:hAnsiTheme="minorHAnsi"/>
          <w:b/>
          <w:sz w:val="22"/>
          <w:szCs w:val="22"/>
          <w:u w:val="single"/>
        </w:rPr>
        <w:t>Competencies Required:</w:t>
      </w:r>
    </w:p>
    <w:p w:rsidR="00D65ED1" w:rsidRDefault="00D65ED1" w:rsidP="00677495">
      <w:pPr>
        <w:rPr>
          <w:rFonts w:asciiTheme="minorHAnsi" w:hAnsiTheme="minorHAnsi"/>
          <w:sz w:val="22"/>
          <w:szCs w:val="22"/>
        </w:rPr>
      </w:pPr>
    </w:p>
    <w:p w:rsidR="00352357" w:rsidRDefault="00352357" w:rsidP="00D65ED1">
      <w:pPr>
        <w:rPr>
          <w:rFonts w:asciiTheme="minorHAnsi" w:hAnsiTheme="minorHAnsi"/>
          <w:sz w:val="22"/>
          <w:szCs w:val="22"/>
        </w:rPr>
      </w:pPr>
    </w:p>
    <w:p w:rsidR="00F16562" w:rsidRPr="00F16562" w:rsidRDefault="00F16562" w:rsidP="00F16562">
      <w:pPr>
        <w:jc w:val="both"/>
        <w:rPr>
          <w:rFonts w:asciiTheme="minorHAnsi" w:hAnsiTheme="minorHAnsi" w:cstheme="minorHAnsi"/>
          <w:b/>
          <w:sz w:val="22"/>
          <w:szCs w:val="22"/>
        </w:rPr>
      </w:pPr>
      <w:r w:rsidRPr="00F16562">
        <w:rPr>
          <w:rFonts w:asciiTheme="minorHAnsi" w:hAnsiTheme="minorHAnsi" w:cstheme="minorHAnsi"/>
          <w:b/>
          <w:sz w:val="22"/>
          <w:szCs w:val="22"/>
        </w:rPr>
        <w:t>Benefits Package:</w:t>
      </w:r>
    </w:p>
    <w:p w:rsidR="00F16562" w:rsidRPr="00F16562" w:rsidRDefault="00F16562" w:rsidP="005E2406">
      <w:pPr>
        <w:numPr>
          <w:ilvl w:val="0"/>
          <w:numId w:val="7"/>
        </w:numPr>
        <w:jc w:val="both"/>
        <w:rPr>
          <w:rFonts w:asciiTheme="minorHAnsi" w:hAnsiTheme="minorHAnsi" w:cstheme="minorHAnsi"/>
          <w:sz w:val="22"/>
          <w:szCs w:val="22"/>
        </w:rPr>
      </w:pPr>
      <w:r w:rsidRPr="00F16562">
        <w:rPr>
          <w:rFonts w:asciiTheme="minorHAnsi" w:hAnsiTheme="minorHAnsi" w:cstheme="minorHAnsi"/>
          <w:sz w:val="22"/>
          <w:szCs w:val="22"/>
        </w:rPr>
        <w:t>Attractive Salary</w:t>
      </w:r>
    </w:p>
    <w:p w:rsidR="00F16562" w:rsidRPr="00F16562" w:rsidRDefault="00F16562" w:rsidP="005E2406">
      <w:pPr>
        <w:numPr>
          <w:ilvl w:val="0"/>
          <w:numId w:val="7"/>
        </w:numPr>
        <w:jc w:val="both"/>
        <w:rPr>
          <w:rFonts w:asciiTheme="minorHAnsi" w:hAnsiTheme="minorHAnsi" w:cstheme="minorHAnsi"/>
          <w:sz w:val="22"/>
          <w:szCs w:val="22"/>
        </w:rPr>
      </w:pPr>
      <w:r w:rsidRPr="00F16562">
        <w:rPr>
          <w:rFonts w:asciiTheme="minorHAnsi" w:hAnsiTheme="minorHAnsi" w:cstheme="minorHAnsi"/>
          <w:sz w:val="22"/>
          <w:szCs w:val="22"/>
        </w:rPr>
        <w:t>Core Professional Training and CPD</w:t>
      </w:r>
    </w:p>
    <w:p w:rsidR="00F16562" w:rsidRPr="00F16562" w:rsidRDefault="00F16562" w:rsidP="005E2406">
      <w:pPr>
        <w:numPr>
          <w:ilvl w:val="0"/>
          <w:numId w:val="7"/>
        </w:numPr>
        <w:jc w:val="both"/>
        <w:rPr>
          <w:rFonts w:asciiTheme="minorHAnsi" w:hAnsiTheme="minorHAnsi" w:cstheme="minorHAnsi"/>
          <w:sz w:val="22"/>
          <w:szCs w:val="22"/>
        </w:rPr>
      </w:pPr>
      <w:r w:rsidRPr="00F16562">
        <w:rPr>
          <w:rFonts w:asciiTheme="minorHAnsi" w:hAnsiTheme="minorHAnsi" w:cstheme="minorHAnsi"/>
          <w:sz w:val="22"/>
          <w:szCs w:val="22"/>
        </w:rPr>
        <w:t>Cycle to Work Scheme and Tax Saver</w:t>
      </w:r>
    </w:p>
    <w:p w:rsidR="00F16562" w:rsidRPr="00F16562" w:rsidRDefault="00F16562" w:rsidP="005E2406">
      <w:pPr>
        <w:numPr>
          <w:ilvl w:val="0"/>
          <w:numId w:val="7"/>
        </w:numPr>
        <w:jc w:val="both"/>
        <w:rPr>
          <w:rFonts w:asciiTheme="minorHAnsi" w:hAnsiTheme="minorHAnsi" w:cstheme="minorHAnsi"/>
          <w:sz w:val="22"/>
          <w:szCs w:val="22"/>
        </w:rPr>
      </w:pPr>
      <w:r w:rsidRPr="00F16562">
        <w:rPr>
          <w:rFonts w:asciiTheme="minorHAnsi" w:hAnsiTheme="minorHAnsi" w:cstheme="minorHAnsi"/>
          <w:sz w:val="22"/>
          <w:szCs w:val="22"/>
        </w:rPr>
        <w:t>Death in Service Benefit</w:t>
      </w:r>
    </w:p>
    <w:p w:rsidR="00F16562" w:rsidRPr="00F16562" w:rsidRDefault="00F16562" w:rsidP="005E2406">
      <w:pPr>
        <w:numPr>
          <w:ilvl w:val="0"/>
          <w:numId w:val="7"/>
        </w:numPr>
        <w:jc w:val="both"/>
        <w:rPr>
          <w:rFonts w:asciiTheme="minorHAnsi" w:hAnsiTheme="minorHAnsi" w:cstheme="minorHAnsi"/>
          <w:sz w:val="22"/>
          <w:szCs w:val="22"/>
        </w:rPr>
      </w:pPr>
      <w:r w:rsidRPr="00F16562">
        <w:rPr>
          <w:rFonts w:asciiTheme="minorHAnsi" w:hAnsiTheme="minorHAnsi" w:cstheme="minorHAnsi"/>
          <w:sz w:val="22"/>
          <w:szCs w:val="22"/>
        </w:rPr>
        <w:t xml:space="preserve">Employee Assistance </w:t>
      </w:r>
      <w:proofErr w:type="spellStart"/>
      <w:r w:rsidRPr="00F16562">
        <w:rPr>
          <w:rFonts w:asciiTheme="minorHAnsi" w:hAnsiTheme="minorHAnsi" w:cstheme="minorHAnsi"/>
          <w:sz w:val="22"/>
          <w:szCs w:val="22"/>
        </w:rPr>
        <w:t>Programme</w:t>
      </w:r>
      <w:proofErr w:type="spellEnd"/>
    </w:p>
    <w:p w:rsidR="00F16562" w:rsidRPr="00F16562" w:rsidRDefault="00F16562" w:rsidP="005E2406">
      <w:pPr>
        <w:numPr>
          <w:ilvl w:val="0"/>
          <w:numId w:val="7"/>
        </w:numPr>
        <w:jc w:val="both"/>
        <w:rPr>
          <w:rFonts w:asciiTheme="minorHAnsi" w:hAnsiTheme="minorHAnsi" w:cstheme="minorHAnsi"/>
          <w:sz w:val="22"/>
          <w:szCs w:val="22"/>
        </w:rPr>
      </w:pPr>
      <w:r w:rsidRPr="00F16562">
        <w:rPr>
          <w:rFonts w:asciiTheme="minorHAnsi" w:hAnsiTheme="minorHAnsi" w:cstheme="minorHAnsi"/>
          <w:sz w:val="22"/>
          <w:szCs w:val="22"/>
        </w:rPr>
        <w:t>Career progression opportunities</w:t>
      </w:r>
    </w:p>
    <w:p w:rsidR="00352357" w:rsidRPr="00F16562" w:rsidRDefault="00352357" w:rsidP="00D65ED1">
      <w:pPr>
        <w:rPr>
          <w:rFonts w:asciiTheme="minorHAnsi" w:hAnsiTheme="minorHAnsi"/>
          <w:sz w:val="22"/>
          <w:szCs w:val="22"/>
        </w:rPr>
      </w:pPr>
    </w:p>
    <w:p w:rsidR="00AA6691" w:rsidRPr="004973F4" w:rsidRDefault="00AA6691" w:rsidP="00AA6691">
      <w:pPr>
        <w:contextualSpacing/>
        <w:jc w:val="both"/>
        <w:rPr>
          <w:rFonts w:asciiTheme="minorHAnsi" w:hAnsiTheme="minorHAnsi"/>
        </w:rPr>
      </w:pPr>
    </w:p>
    <w:p w:rsidR="00AA6691" w:rsidRDefault="00AA6691" w:rsidP="00AA6691">
      <w:pPr>
        <w:ind w:left="1080" w:firstLine="360"/>
        <w:jc w:val="both"/>
        <w:rPr>
          <w:rFonts w:asciiTheme="minorHAnsi" w:hAnsiTheme="minorHAnsi" w:cstheme="minorHAnsi"/>
          <w:b/>
          <w:sz w:val="22"/>
          <w:szCs w:val="22"/>
        </w:rPr>
      </w:pPr>
      <w:r w:rsidRPr="00AA6691">
        <w:rPr>
          <w:rFonts w:asciiTheme="minorHAnsi" w:hAnsiTheme="minorHAnsi" w:cstheme="minorHAnsi"/>
          <w:b/>
          <w:sz w:val="22"/>
          <w:szCs w:val="22"/>
        </w:rPr>
        <w:t>To apply please download the application form at:</w:t>
      </w:r>
    </w:p>
    <w:p w:rsidR="00AA6691" w:rsidRDefault="00AA6691" w:rsidP="00AA6691">
      <w:pPr>
        <w:ind w:left="720" w:firstLine="720"/>
        <w:jc w:val="both"/>
        <w:rPr>
          <w:rStyle w:val="Hyperlink"/>
          <w:rFonts w:asciiTheme="minorHAnsi" w:hAnsiTheme="minorHAnsi" w:cstheme="minorHAnsi"/>
          <w:sz w:val="22"/>
          <w:szCs w:val="22"/>
        </w:rPr>
      </w:pPr>
      <w:r w:rsidRPr="00AA6691">
        <w:rPr>
          <w:rFonts w:asciiTheme="minorHAnsi" w:hAnsiTheme="minorHAnsi" w:cstheme="minorHAnsi"/>
          <w:b/>
          <w:sz w:val="22"/>
          <w:szCs w:val="22"/>
        </w:rPr>
        <w:t xml:space="preserve"> </w:t>
      </w:r>
      <w:hyperlink r:id="rId10" w:history="1">
        <w:r w:rsidRPr="00AA6691">
          <w:rPr>
            <w:rStyle w:val="Hyperlink"/>
            <w:rFonts w:asciiTheme="minorHAnsi" w:hAnsiTheme="minorHAnsi" w:cstheme="minorHAnsi"/>
            <w:sz w:val="22"/>
            <w:szCs w:val="22"/>
          </w:rPr>
          <w:t>Vacancies - Peter McVerry Trust (pmvtrust.ie)</w:t>
        </w:r>
      </w:hyperlink>
    </w:p>
    <w:p w:rsidR="00AA6691" w:rsidRPr="00AA6691" w:rsidRDefault="00AA6691" w:rsidP="00AA6691">
      <w:pPr>
        <w:ind w:left="720" w:firstLine="720"/>
        <w:jc w:val="both"/>
        <w:rPr>
          <w:rFonts w:asciiTheme="minorHAnsi" w:hAnsiTheme="minorHAnsi" w:cstheme="minorHAnsi"/>
          <w:b/>
          <w:sz w:val="22"/>
          <w:szCs w:val="22"/>
        </w:rPr>
      </w:pPr>
    </w:p>
    <w:p w:rsidR="00AA6691" w:rsidRPr="00AA6691" w:rsidRDefault="00AA6691" w:rsidP="00AA6691">
      <w:pPr>
        <w:ind w:left="360"/>
        <w:jc w:val="both"/>
        <w:rPr>
          <w:rFonts w:asciiTheme="minorHAnsi" w:hAnsiTheme="minorHAnsi" w:cstheme="minorHAnsi"/>
          <w:b/>
          <w:sz w:val="22"/>
          <w:szCs w:val="22"/>
        </w:rPr>
      </w:pPr>
      <w:r w:rsidRPr="00AA6691">
        <w:rPr>
          <w:rFonts w:asciiTheme="minorHAnsi" w:hAnsiTheme="minorHAnsi" w:cstheme="minorHAnsi"/>
          <w:b/>
          <w:sz w:val="22"/>
          <w:szCs w:val="22"/>
        </w:rPr>
        <w:t xml:space="preserve">Completed application forms should be sent to </w:t>
      </w:r>
      <w:hyperlink r:id="rId11" w:history="1">
        <w:r w:rsidRPr="00AA6691">
          <w:rPr>
            <w:rStyle w:val="Hyperlink"/>
            <w:rFonts w:asciiTheme="minorHAnsi" w:hAnsiTheme="minorHAnsi" w:cstheme="minorHAnsi"/>
            <w:b/>
            <w:sz w:val="22"/>
            <w:szCs w:val="22"/>
          </w:rPr>
          <w:t>recruitment@pmvtrust.ie</w:t>
        </w:r>
      </w:hyperlink>
      <w:r w:rsidRPr="00AA6691">
        <w:rPr>
          <w:rFonts w:asciiTheme="minorHAnsi" w:hAnsiTheme="minorHAnsi" w:cstheme="minorHAnsi"/>
          <w:b/>
          <w:sz w:val="22"/>
          <w:szCs w:val="22"/>
        </w:rPr>
        <w:t xml:space="preserve"> </w:t>
      </w:r>
    </w:p>
    <w:p w:rsidR="00352357" w:rsidRPr="00AA6691" w:rsidRDefault="00352357" w:rsidP="00D65ED1">
      <w:pPr>
        <w:rPr>
          <w:rFonts w:asciiTheme="minorHAnsi" w:hAnsiTheme="minorHAnsi" w:cstheme="minorHAnsi"/>
          <w:sz w:val="22"/>
          <w:szCs w:val="22"/>
        </w:rPr>
      </w:pPr>
    </w:p>
    <w:p w:rsidR="00352357" w:rsidRPr="00AA6691" w:rsidRDefault="00352357" w:rsidP="00D65ED1">
      <w:pPr>
        <w:rPr>
          <w:rFonts w:asciiTheme="minorHAnsi" w:hAnsiTheme="minorHAnsi" w:cstheme="minorHAnsi"/>
          <w:sz w:val="22"/>
          <w:szCs w:val="22"/>
        </w:rPr>
      </w:pPr>
    </w:p>
    <w:p w:rsidR="00D65ED1" w:rsidRDefault="00D65ED1" w:rsidP="001D098D">
      <w:pPr>
        <w:ind w:firstLine="720"/>
        <w:rPr>
          <w:rFonts w:asciiTheme="minorHAnsi" w:hAnsiTheme="minorHAnsi" w:cstheme="minorHAnsi"/>
          <w:sz w:val="22"/>
          <w:szCs w:val="22"/>
        </w:rPr>
      </w:pPr>
      <w:r w:rsidRPr="00AA6691">
        <w:rPr>
          <w:rFonts w:asciiTheme="minorHAnsi" w:hAnsiTheme="minorHAnsi" w:cstheme="minorHAnsi"/>
          <w:sz w:val="22"/>
          <w:szCs w:val="22"/>
        </w:rPr>
        <w:lastRenderedPageBreak/>
        <w:t>Closing date for receipt of application is</w:t>
      </w:r>
      <w:r w:rsidR="00AA6691" w:rsidRPr="00AA6691">
        <w:rPr>
          <w:rFonts w:asciiTheme="minorHAnsi" w:hAnsiTheme="minorHAnsi" w:cstheme="minorHAnsi"/>
          <w:sz w:val="22"/>
          <w:szCs w:val="22"/>
        </w:rPr>
        <w:t xml:space="preserve"> </w:t>
      </w:r>
      <w:r w:rsidR="001D098D">
        <w:rPr>
          <w:rFonts w:asciiTheme="minorHAnsi" w:hAnsiTheme="minorHAnsi" w:cstheme="minorHAnsi"/>
          <w:sz w:val="22"/>
          <w:szCs w:val="22"/>
        </w:rPr>
        <w:t>30</w:t>
      </w:r>
      <w:r w:rsidR="001D098D" w:rsidRPr="001D098D">
        <w:rPr>
          <w:rFonts w:asciiTheme="minorHAnsi" w:hAnsiTheme="minorHAnsi" w:cstheme="minorHAnsi"/>
          <w:sz w:val="22"/>
          <w:szCs w:val="22"/>
          <w:vertAlign w:val="superscript"/>
        </w:rPr>
        <w:t>th</w:t>
      </w:r>
      <w:r w:rsidR="001D098D">
        <w:rPr>
          <w:rFonts w:asciiTheme="minorHAnsi" w:hAnsiTheme="minorHAnsi" w:cstheme="minorHAnsi"/>
          <w:sz w:val="22"/>
          <w:szCs w:val="22"/>
        </w:rPr>
        <w:t xml:space="preserve"> January 2023</w:t>
      </w:r>
    </w:p>
    <w:p w:rsidR="001D098D" w:rsidRPr="00AA6691" w:rsidRDefault="001D098D" w:rsidP="001D098D">
      <w:pPr>
        <w:ind w:firstLine="720"/>
        <w:rPr>
          <w:rFonts w:asciiTheme="minorHAnsi" w:hAnsiTheme="minorHAnsi" w:cstheme="minorHAnsi"/>
          <w:sz w:val="22"/>
          <w:szCs w:val="22"/>
        </w:rPr>
      </w:pPr>
    </w:p>
    <w:p w:rsidR="00D65ED1" w:rsidRPr="00AA6691" w:rsidRDefault="00D65ED1" w:rsidP="00AA6691">
      <w:pPr>
        <w:ind w:firstLine="720"/>
        <w:outlineLvl w:val="0"/>
        <w:rPr>
          <w:rFonts w:asciiTheme="minorHAnsi" w:hAnsiTheme="minorHAnsi" w:cstheme="minorHAnsi"/>
          <w:b/>
          <w:sz w:val="22"/>
          <w:szCs w:val="22"/>
        </w:rPr>
      </w:pPr>
      <w:r w:rsidRPr="00AA6691">
        <w:rPr>
          <w:rFonts w:asciiTheme="minorHAnsi" w:hAnsiTheme="minorHAnsi" w:cstheme="minorHAnsi"/>
          <w:b/>
          <w:sz w:val="22"/>
          <w:szCs w:val="22"/>
        </w:rPr>
        <w:t>Peter McVerry Trust is an Equal Opportunity Employer</w:t>
      </w:r>
    </w:p>
    <w:p w:rsidR="00D65ED1" w:rsidRPr="00AA6691" w:rsidRDefault="00D65ED1" w:rsidP="00D65ED1">
      <w:pPr>
        <w:jc w:val="center"/>
        <w:outlineLvl w:val="0"/>
        <w:rPr>
          <w:rFonts w:asciiTheme="minorHAnsi" w:hAnsiTheme="minorHAnsi" w:cstheme="minorHAnsi"/>
          <w:b/>
          <w:sz w:val="22"/>
          <w:szCs w:val="22"/>
        </w:rPr>
      </w:pPr>
    </w:p>
    <w:p w:rsidR="00D65ED1" w:rsidRPr="00AA6691" w:rsidRDefault="00D65ED1" w:rsidP="00D65ED1">
      <w:pPr>
        <w:jc w:val="center"/>
        <w:outlineLvl w:val="0"/>
        <w:rPr>
          <w:rFonts w:asciiTheme="minorHAnsi" w:hAnsiTheme="minorHAnsi" w:cstheme="minorHAnsi"/>
          <w:b/>
          <w:sz w:val="22"/>
          <w:szCs w:val="22"/>
        </w:rPr>
      </w:pPr>
      <w:r w:rsidRPr="00AA6691">
        <w:rPr>
          <w:rFonts w:asciiTheme="minorHAnsi" w:hAnsiTheme="minorHAnsi" w:cstheme="minorHAnsi"/>
          <w:b/>
          <w:sz w:val="22"/>
          <w:szCs w:val="22"/>
        </w:rPr>
        <w:t xml:space="preserve">Peter McVerry Trust Operations Ltd Registration Number 412953 Charity Number </w:t>
      </w:r>
      <w:smartTag w:uri="urn:schemas-microsoft-com:office:smarttags" w:element="stockticker">
        <w:r w:rsidRPr="00AA6691">
          <w:rPr>
            <w:rFonts w:asciiTheme="minorHAnsi" w:hAnsiTheme="minorHAnsi" w:cstheme="minorHAnsi"/>
            <w:b/>
            <w:sz w:val="22"/>
            <w:szCs w:val="22"/>
          </w:rPr>
          <w:t>CHY</w:t>
        </w:r>
      </w:smartTag>
      <w:r w:rsidRPr="00AA6691">
        <w:rPr>
          <w:rFonts w:asciiTheme="minorHAnsi" w:hAnsiTheme="minorHAnsi" w:cstheme="minorHAnsi"/>
          <w:b/>
          <w:sz w:val="22"/>
          <w:szCs w:val="22"/>
        </w:rPr>
        <w:t>7256</w:t>
      </w:r>
    </w:p>
    <w:p w:rsidR="00D65ED1" w:rsidRPr="00AA6691" w:rsidRDefault="00D65ED1" w:rsidP="00677495">
      <w:pPr>
        <w:rPr>
          <w:rFonts w:asciiTheme="minorHAnsi" w:hAnsiTheme="minorHAnsi" w:cstheme="minorHAnsi"/>
          <w:sz w:val="22"/>
          <w:szCs w:val="22"/>
        </w:rPr>
      </w:pPr>
    </w:p>
    <w:p w:rsidR="006338B1" w:rsidRPr="009E4B71" w:rsidRDefault="00A6052A" w:rsidP="00A6052A">
      <w:pPr>
        <w:ind w:right="-23"/>
        <w:jc w:val="center"/>
        <w:outlineLvl w:val="0"/>
        <w:rPr>
          <w:rFonts w:asciiTheme="minorHAnsi" w:hAnsiTheme="minorHAnsi" w:cs="Arial"/>
          <w:b/>
          <w:sz w:val="22"/>
          <w:szCs w:val="22"/>
        </w:rPr>
      </w:pPr>
      <w:r w:rsidRPr="009E4B71">
        <w:rPr>
          <w:rFonts w:asciiTheme="minorHAnsi" w:hAnsiTheme="minorHAnsi" w:cs="Arial"/>
          <w:b/>
          <w:sz w:val="22"/>
          <w:szCs w:val="22"/>
        </w:rPr>
        <w:t xml:space="preserve"> </w:t>
      </w:r>
    </w:p>
    <w:sectPr w:rsidR="006338B1" w:rsidRPr="009E4B71" w:rsidSect="00760465">
      <w:headerReference w:type="even" r:id="rId12"/>
      <w:headerReference w:type="default" r:id="rId13"/>
      <w:footerReference w:type="even" r:id="rId14"/>
      <w:footerReference w:type="default" r:id="rId15"/>
      <w:headerReference w:type="first" r:id="rId16"/>
      <w:footerReference w:type="first" r:id="rId17"/>
      <w:pgSz w:w="11906" w:h="16838"/>
      <w:pgMar w:top="1440" w:right="1466" w:bottom="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A0C" w:rsidRDefault="00936A0C">
      <w:r>
        <w:separator/>
      </w:r>
    </w:p>
  </w:endnote>
  <w:endnote w:type="continuationSeparator" w:id="0">
    <w:p w:rsidR="00936A0C" w:rsidRDefault="0093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0D" w:rsidRDefault="00C85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0D" w:rsidRDefault="00C85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0D" w:rsidRDefault="00C8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A0C" w:rsidRDefault="00936A0C">
      <w:r>
        <w:separator/>
      </w:r>
    </w:p>
  </w:footnote>
  <w:footnote w:type="continuationSeparator" w:id="0">
    <w:p w:rsidR="00936A0C" w:rsidRDefault="0093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0D" w:rsidRDefault="00C85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0C" w:rsidRDefault="00E5550C">
    <w:pPr>
      <w:pStyle w:val="Header"/>
      <w:rPr>
        <w:rFonts w:ascii="Times New Roman" w:hAnsi="Times New Roman"/>
        <w:noProof/>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4531995</wp:posOffset>
          </wp:positionH>
          <wp:positionV relativeFrom="paragraph">
            <wp:posOffset>-441960</wp:posOffset>
          </wp:positionV>
          <wp:extent cx="1936115" cy="1327785"/>
          <wp:effectExtent l="19050" t="0" r="6985" b="0"/>
          <wp:wrapNone/>
          <wp:docPr id="2" name="Picture 1" descr="NEW PMVT LOGO OCT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MVT LOGO OCT 2012.jpg"/>
                  <pic:cNvPicPr>
                    <a:picLocks noChangeAspect="1" noChangeArrowheads="1"/>
                  </pic:cNvPicPr>
                </pic:nvPicPr>
                <pic:blipFill>
                  <a:blip r:embed="rId1"/>
                  <a:srcRect/>
                  <a:stretch>
                    <a:fillRect/>
                  </a:stretch>
                </pic:blipFill>
                <pic:spPr bwMode="auto">
                  <a:xfrm>
                    <a:off x="0" y="0"/>
                    <a:ext cx="1936115" cy="1327785"/>
                  </a:xfrm>
                  <a:prstGeom prst="rect">
                    <a:avLst/>
                  </a:prstGeom>
                  <a:noFill/>
                  <a:ln w="9525">
                    <a:noFill/>
                    <a:miter lim="800000"/>
                    <a:headEnd/>
                    <a:tailEnd/>
                  </a:ln>
                </pic:spPr>
              </pic:pic>
            </a:graphicData>
          </a:graphic>
        </wp:anchor>
      </w:drawing>
    </w:r>
  </w:p>
  <w:p w:rsidR="00E5550C" w:rsidRDefault="00E55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0D" w:rsidRDefault="00C8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435A"/>
    <w:multiLevelType w:val="hybridMultilevel"/>
    <w:tmpl w:val="6E3675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2D7B04F4"/>
    <w:multiLevelType w:val="hybridMultilevel"/>
    <w:tmpl w:val="4A702F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CB4052"/>
    <w:multiLevelType w:val="hybridMultilevel"/>
    <w:tmpl w:val="A5FE9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D55D74"/>
    <w:multiLevelType w:val="hybridMultilevel"/>
    <w:tmpl w:val="5CD236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E7665"/>
    <w:multiLevelType w:val="hybridMultilevel"/>
    <w:tmpl w:val="9F44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F120C"/>
    <w:multiLevelType w:val="hybridMultilevel"/>
    <w:tmpl w:val="1478C4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12045E"/>
    <w:multiLevelType w:val="hybridMultilevel"/>
    <w:tmpl w:val="768C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B61B5"/>
    <w:multiLevelType w:val="hybridMultilevel"/>
    <w:tmpl w:val="874624A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5">
      <w:start w:val="1"/>
      <w:numFmt w:val="bullet"/>
      <w:lvlText w:val=""/>
      <w:lvlJc w:val="left"/>
      <w:pPr>
        <w:ind w:left="2880" w:hanging="360"/>
      </w:pPr>
      <w:rPr>
        <w:rFonts w:ascii="Wingdings" w:hAnsi="Wingdings"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1E"/>
    <w:rsid w:val="000129CC"/>
    <w:rsid w:val="00017619"/>
    <w:rsid w:val="00033BC9"/>
    <w:rsid w:val="00061E76"/>
    <w:rsid w:val="00073095"/>
    <w:rsid w:val="00082511"/>
    <w:rsid w:val="00087C60"/>
    <w:rsid w:val="000A3B3F"/>
    <w:rsid w:val="000A64FD"/>
    <w:rsid w:val="000C1E89"/>
    <w:rsid w:val="000C6972"/>
    <w:rsid w:val="00112512"/>
    <w:rsid w:val="001133A1"/>
    <w:rsid w:val="0012237D"/>
    <w:rsid w:val="00142A6D"/>
    <w:rsid w:val="001835ED"/>
    <w:rsid w:val="001923A5"/>
    <w:rsid w:val="001C5580"/>
    <w:rsid w:val="001D098D"/>
    <w:rsid w:val="00204560"/>
    <w:rsid w:val="002065D1"/>
    <w:rsid w:val="00223FBA"/>
    <w:rsid w:val="002447D2"/>
    <w:rsid w:val="00255A60"/>
    <w:rsid w:val="00274AE5"/>
    <w:rsid w:val="0027677F"/>
    <w:rsid w:val="00294333"/>
    <w:rsid w:val="002A6911"/>
    <w:rsid w:val="002A7007"/>
    <w:rsid w:val="002B1C38"/>
    <w:rsid w:val="002C2749"/>
    <w:rsid w:val="002E6EAB"/>
    <w:rsid w:val="002E7B5E"/>
    <w:rsid w:val="002F17A6"/>
    <w:rsid w:val="00313C4F"/>
    <w:rsid w:val="00352357"/>
    <w:rsid w:val="00355225"/>
    <w:rsid w:val="0036494A"/>
    <w:rsid w:val="00397524"/>
    <w:rsid w:val="003B25C7"/>
    <w:rsid w:val="003C534E"/>
    <w:rsid w:val="003E4013"/>
    <w:rsid w:val="00401450"/>
    <w:rsid w:val="00417EB2"/>
    <w:rsid w:val="00435C30"/>
    <w:rsid w:val="00473661"/>
    <w:rsid w:val="004737AD"/>
    <w:rsid w:val="00481AE2"/>
    <w:rsid w:val="00490044"/>
    <w:rsid w:val="004F6C97"/>
    <w:rsid w:val="00500B7B"/>
    <w:rsid w:val="0050719F"/>
    <w:rsid w:val="00543CF7"/>
    <w:rsid w:val="00574245"/>
    <w:rsid w:val="00577533"/>
    <w:rsid w:val="00582055"/>
    <w:rsid w:val="005835BB"/>
    <w:rsid w:val="005878B1"/>
    <w:rsid w:val="005B6064"/>
    <w:rsid w:val="005E2406"/>
    <w:rsid w:val="005F0FD9"/>
    <w:rsid w:val="00617591"/>
    <w:rsid w:val="006228C8"/>
    <w:rsid w:val="0062505D"/>
    <w:rsid w:val="006338B1"/>
    <w:rsid w:val="00642C72"/>
    <w:rsid w:val="00677495"/>
    <w:rsid w:val="00681DE8"/>
    <w:rsid w:val="006915DE"/>
    <w:rsid w:val="006A46DF"/>
    <w:rsid w:val="006C5AA3"/>
    <w:rsid w:val="006D0017"/>
    <w:rsid w:val="006D3CF3"/>
    <w:rsid w:val="006F2ED5"/>
    <w:rsid w:val="007052A5"/>
    <w:rsid w:val="00722069"/>
    <w:rsid w:val="00730D12"/>
    <w:rsid w:val="0073119D"/>
    <w:rsid w:val="00760465"/>
    <w:rsid w:val="00782660"/>
    <w:rsid w:val="0078521E"/>
    <w:rsid w:val="007A3E03"/>
    <w:rsid w:val="007A5A78"/>
    <w:rsid w:val="00864962"/>
    <w:rsid w:val="00936A0C"/>
    <w:rsid w:val="00965C64"/>
    <w:rsid w:val="00994F86"/>
    <w:rsid w:val="009B1E32"/>
    <w:rsid w:val="009B3927"/>
    <w:rsid w:val="009C0D10"/>
    <w:rsid w:val="009C0EA8"/>
    <w:rsid w:val="009C27DD"/>
    <w:rsid w:val="009C681B"/>
    <w:rsid w:val="009E0144"/>
    <w:rsid w:val="009E4B71"/>
    <w:rsid w:val="009E6894"/>
    <w:rsid w:val="00A100A8"/>
    <w:rsid w:val="00A24987"/>
    <w:rsid w:val="00A3261E"/>
    <w:rsid w:val="00A36477"/>
    <w:rsid w:val="00A36C3C"/>
    <w:rsid w:val="00A56644"/>
    <w:rsid w:val="00A6052A"/>
    <w:rsid w:val="00A7512A"/>
    <w:rsid w:val="00A87679"/>
    <w:rsid w:val="00AA1168"/>
    <w:rsid w:val="00AA6691"/>
    <w:rsid w:val="00AE23F6"/>
    <w:rsid w:val="00B108BC"/>
    <w:rsid w:val="00B163D7"/>
    <w:rsid w:val="00B308FC"/>
    <w:rsid w:val="00B33DA9"/>
    <w:rsid w:val="00B43D7C"/>
    <w:rsid w:val="00B50FCE"/>
    <w:rsid w:val="00B55AD5"/>
    <w:rsid w:val="00BA6DB2"/>
    <w:rsid w:val="00BB3D99"/>
    <w:rsid w:val="00C1275B"/>
    <w:rsid w:val="00C30AFB"/>
    <w:rsid w:val="00C85A0D"/>
    <w:rsid w:val="00C94E83"/>
    <w:rsid w:val="00CE6CC5"/>
    <w:rsid w:val="00D24660"/>
    <w:rsid w:val="00D4660B"/>
    <w:rsid w:val="00D65ED1"/>
    <w:rsid w:val="00D81FF1"/>
    <w:rsid w:val="00DA4BF6"/>
    <w:rsid w:val="00DC1D19"/>
    <w:rsid w:val="00DC4AD6"/>
    <w:rsid w:val="00DD29B0"/>
    <w:rsid w:val="00DD6A5F"/>
    <w:rsid w:val="00E055DD"/>
    <w:rsid w:val="00E533DF"/>
    <w:rsid w:val="00E5550C"/>
    <w:rsid w:val="00E7266C"/>
    <w:rsid w:val="00E72E16"/>
    <w:rsid w:val="00E733EE"/>
    <w:rsid w:val="00E750CE"/>
    <w:rsid w:val="00E84998"/>
    <w:rsid w:val="00EF2D2D"/>
    <w:rsid w:val="00F00FE9"/>
    <w:rsid w:val="00F05FD5"/>
    <w:rsid w:val="00F16562"/>
    <w:rsid w:val="00F27CA5"/>
    <w:rsid w:val="00F425A9"/>
    <w:rsid w:val="00F66F8B"/>
    <w:rsid w:val="00F7152C"/>
    <w:rsid w:val="00F835F2"/>
    <w:rsid w:val="00F86ADD"/>
    <w:rsid w:val="00FB1281"/>
    <w:rsid w:val="00FB1583"/>
    <w:rsid w:val="00FB2D3B"/>
    <w:rsid w:val="00FC0AE3"/>
    <w:rsid w:val="00FF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36AAA93"/>
  <w15:docId w15:val="{D4DE00F9-D5F3-477F-8DF8-2C43D615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91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7524"/>
    <w:rPr>
      <w:rFonts w:ascii="Tahoma" w:hAnsi="Tahoma" w:cs="Tahoma"/>
      <w:sz w:val="16"/>
      <w:szCs w:val="16"/>
    </w:rPr>
  </w:style>
  <w:style w:type="paragraph" w:styleId="Header">
    <w:name w:val="header"/>
    <w:basedOn w:val="Normal"/>
    <w:link w:val="HeaderChar"/>
    <w:uiPriority w:val="99"/>
    <w:rsid w:val="00397524"/>
    <w:pPr>
      <w:tabs>
        <w:tab w:val="center" w:pos="4153"/>
        <w:tab w:val="right" w:pos="8306"/>
      </w:tabs>
    </w:pPr>
  </w:style>
  <w:style w:type="paragraph" w:styleId="Footer">
    <w:name w:val="footer"/>
    <w:basedOn w:val="Normal"/>
    <w:rsid w:val="00397524"/>
    <w:pPr>
      <w:tabs>
        <w:tab w:val="center" w:pos="4153"/>
        <w:tab w:val="right" w:pos="8306"/>
      </w:tabs>
    </w:pPr>
  </w:style>
  <w:style w:type="character" w:customStyle="1" w:styleId="HeaderChar">
    <w:name w:val="Header Char"/>
    <w:basedOn w:val="DefaultParagraphFont"/>
    <w:link w:val="Header"/>
    <w:uiPriority w:val="99"/>
    <w:rsid w:val="000A3B3F"/>
    <w:rPr>
      <w:rFonts w:ascii="Arial" w:hAnsi="Arial"/>
      <w:sz w:val="24"/>
      <w:szCs w:val="24"/>
    </w:rPr>
  </w:style>
  <w:style w:type="paragraph" w:styleId="ListParagraph">
    <w:name w:val="List Paragraph"/>
    <w:basedOn w:val="Normal"/>
    <w:uiPriority w:val="34"/>
    <w:qFormat/>
    <w:rsid w:val="00017619"/>
    <w:pPr>
      <w:ind w:left="720"/>
      <w:contextualSpacing/>
    </w:pPr>
  </w:style>
  <w:style w:type="character" w:styleId="Hyperlink">
    <w:name w:val="Hyperlink"/>
    <w:basedOn w:val="DefaultParagraphFont"/>
    <w:rsid w:val="00061E76"/>
    <w:rPr>
      <w:color w:val="0000FF" w:themeColor="hyperlink"/>
      <w:u w:val="single"/>
    </w:rPr>
  </w:style>
  <w:style w:type="character" w:styleId="CommentReference">
    <w:name w:val="annotation reference"/>
    <w:basedOn w:val="DefaultParagraphFont"/>
    <w:rsid w:val="001923A5"/>
    <w:rPr>
      <w:sz w:val="16"/>
      <w:szCs w:val="16"/>
    </w:rPr>
  </w:style>
  <w:style w:type="paragraph" w:styleId="CommentText">
    <w:name w:val="annotation text"/>
    <w:basedOn w:val="Normal"/>
    <w:link w:val="CommentTextChar"/>
    <w:rsid w:val="001923A5"/>
    <w:rPr>
      <w:sz w:val="20"/>
      <w:szCs w:val="20"/>
    </w:rPr>
  </w:style>
  <w:style w:type="character" w:customStyle="1" w:styleId="CommentTextChar">
    <w:name w:val="Comment Text Char"/>
    <w:basedOn w:val="DefaultParagraphFont"/>
    <w:link w:val="CommentText"/>
    <w:rsid w:val="001923A5"/>
    <w:rPr>
      <w:rFonts w:ascii="Arial" w:hAnsi="Arial"/>
    </w:rPr>
  </w:style>
  <w:style w:type="paragraph" w:styleId="CommentSubject">
    <w:name w:val="annotation subject"/>
    <w:basedOn w:val="CommentText"/>
    <w:next w:val="CommentText"/>
    <w:link w:val="CommentSubjectChar"/>
    <w:rsid w:val="001923A5"/>
    <w:rPr>
      <w:b/>
      <w:bCs/>
    </w:rPr>
  </w:style>
  <w:style w:type="character" w:customStyle="1" w:styleId="CommentSubjectChar">
    <w:name w:val="Comment Subject Char"/>
    <w:basedOn w:val="CommentTextChar"/>
    <w:link w:val="CommentSubject"/>
    <w:rsid w:val="001923A5"/>
    <w:rPr>
      <w:rFonts w:ascii="Arial" w:hAnsi="Arial"/>
      <w:b/>
      <w:bCs/>
    </w:rPr>
  </w:style>
  <w:style w:type="paragraph" w:styleId="BodyText">
    <w:name w:val="Body Text"/>
    <w:basedOn w:val="Normal"/>
    <w:link w:val="BodyTextChar"/>
    <w:unhideWhenUsed/>
    <w:rsid w:val="00352357"/>
    <w:pPr>
      <w:spacing w:after="120"/>
    </w:pPr>
    <w:rPr>
      <w:rFonts w:ascii="Times New Roman" w:hAnsi="Times New Roman"/>
    </w:rPr>
  </w:style>
  <w:style w:type="character" w:customStyle="1" w:styleId="BodyTextChar">
    <w:name w:val="Body Text Char"/>
    <w:basedOn w:val="DefaultParagraphFont"/>
    <w:link w:val="BodyText"/>
    <w:rsid w:val="00352357"/>
    <w:rPr>
      <w:sz w:val="24"/>
      <w:szCs w:val="24"/>
    </w:rPr>
  </w:style>
  <w:style w:type="paragraph" w:customStyle="1" w:styleId="paragraph">
    <w:name w:val="paragraph"/>
    <w:basedOn w:val="Normal"/>
    <w:rsid w:val="009B1E32"/>
    <w:pPr>
      <w:spacing w:before="100" w:beforeAutospacing="1" w:after="100" w:afterAutospacing="1"/>
    </w:pPr>
    <w:rPr>
      <w:rFonts w:ascii="Times New Roman" w:hAnsi="Times New Roman"/>
      <w:lang w:val="en-IE" w:eastAsia="en-IE"/>
    </w:rPr>
  </w:style>
  <w:style w:type="character" w:customStyle="1" w:styleId="normaltextrun">
    <w:name w:val="normaltextrun"/>
    <w:basedOn w:val="DefaultParagraphFont"/>
    <w:rsid w:val="009B1E32"/>
  </w:style>
  <w:style w:type="character" w:customStyle="1" w:styleId="eop">
    <w:name w:val="eop"/>
    <w:basedOn w:val="DefaultParagraphFont"/>
    <w:rsid w:val="009B1E32"/>
  </w:style>
  <w:style w:type="character" w:customStyle="1" w:styleId="tabchar">
    <w:name w:val="tabchar"/>
    <w:basedOn w:val="DefaultParagraphFont"/>
    <w:rsid w:val="009B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6168">
      <w:bodyDiv w:val="1"/>
      <w:marLeft w:val="0"/>
      <w:marRight w:val="0"/>
      <w:marTop w:val="0"/>
      <w:marBottom w:val="0"/>
      <w:divBdr>
        <w:top w:val="none" w:sz="0" w:space="0" w:color="auto"/>
        <w:left w:val="none" w:sz="0" w:space="0" w:color="auto"/>
        <w:bottom w:val="none" w:sz="0" w:space="0" w:color="auto"/>
        <w:right w:val="none" w:sz="0" w:space="0" w:color="auto"/>
      </w:divBdr>
    </w:div>
    <w:div w:id="304895035">
      <w:bodyDiv w:val="1"/>
      <w:marLeft w:val="0"/>
      <w:marRight w:val="0"/>
      <w:marTop w:val="0"/>
      <w:marBottom w:val="0"/>
      <w:divBdr>
        <w:top w:val="none" w:sz="0" w:space="0" w:color="auto"/>
        <w:left w:val="none" w:sz="0" w:space="0" w:color="auto"/>
        <w:bottom w:val="none" w:sz="0" w:space="0" w:color="auto"/>
        <w:right w:val="none" w:sz="0" w:space="0" w:color="auto"/>
      </w:divBdr>
    </w:div>
    <w:div w:id="426970615">
      <w:bodyDiv w:val="1"/>
      <w:marLeft w:val="0"/>
      <w:marRight w:val="0"/>
      <w:marTop w:val="0"/>
      <w:marBottom w:val="0"/>
      <w:divBdr>
        <w:top w:val="none" w:sz="0" w:space="0" w:color="auto"/>
        <w:left w:val="none" w:sz="0" w:space="0" w:color="auto"/>
        <w:bottom w:val="none" w:sz="0" w:space="0" w:color="auto"/>
        <w:right w:val="none" w:sz="0" w:space="0" w:color="auto"/>
      </w:divBdr>
    </w:div>
    <w:div w:id="507329787">
      <w:bodyDiv w:val="1"/>
      <w:marLeft w:val="0"/>
      <w:marRight w:val="0"/>
      <w:marTop w:val="0"/>
      <w:marBottom w:val="0"/>
      <w:divBdr>
        <w:top w:val="none" w:sz="0" w:space="0" w:color="auto"/>
        <w:left w:val="none" w:sz="0" w:space="0" w:color="auto"/>
        <w:bottom w:val="none" w:sz="0" w:space="0" w:color="auto"/>
        <w:right w:val="none" w:sz="0" w:space="0" w:color="auto"/>
      </w:divBdr>
    </w:div>
    <w:div w:id="798571806">
      <w:bodyDiv w:val="1"/>
      <w:marLeft w:val="0"/>
      <w:marRight w:val="0"/>
      <w:marTop w:val="0"/>
      <w:marBottom w:val="0"/>
      <w:divBdr>
        <w:top w:val="none" w:sz="0" w:space="0" w:color="auto"/>
        <w:left w:val="none" w:sz="0" w:space="0" w:color="auto"/>
        <w:bottom w:val="none" w:sz="0" w:space="0" w:color="auto"/>
        <w:right w:val="none" w:sz="0" w:space="0" w:color="auto"/>
      </w:divBdr>
    </w:div>
    <w:div w:id="810253218">
      <w:bodyDiv w:val="1"/>
      <w:marLeft w:val="0"/>
      <w:marRight w:val="0"/>
      <w:marTop w:val="0"/>
      <w:marBottom w:val="0"/>
      <w:divBdr>
        <w:top w:val="none" w:sz="0" w:space="0" w:color="auto"/>
        <w:left w:val="none" w:sz="0" w:space="0" w:color="auto"/>
        <w:bottom w:val="none" w:sz="0" w:space="0" w:color="auto"/>
        <w:right w:val="none" w:sz="0" w:space="0" w:color="auto"/>
      </w:divBdr>
    </w:div>
    <w:div w:id="1059086594">
      <w:bodyDiv w:val="1"/>
      <w:marLeft w:val="0"/>
      <w:marRight w:val="0"/>
      <w:marTop w:val="0"/>
      <w:marBottom w:val="0"/>
      <w:divBdr>
        <w:top w:val="none" w:sz="0" w:space="0" w:color="auto"/>
        <w:left w:val="none" w:sz="0" w:space="0" w:color="auto"/>
        <w:bottom w:val="none" w:sz="0" w:space="0" w:color="auto"/>
        <w:right w:val="none" w:sz="0" w:space="0" w:color="auto"/>
      </w:divBdr>
    </w:div>
    <w:div w:id="1443450858">
      <w:bodyDiv w:val="1"/>
      <w:marLeft w:val="0"/>
      <w:marRight w:val="0"/>
      <w:marTop w:val="0"/>
      <w:marBottom w:val="0"/>
      <w:divBdr>
        <w:top w:val="none" w:sz="0" w:space="0" w:color="auto"/>
        <w:left w:val="none" w:sz="0" w:space="0" w:color="auto"/>
        <w:bottom w:val="none" w:sz="0" w:space="0" w:color="auto"/>
        <w:right w:val="none" w:sz="0" w:space="0" w:color="auto"/>
      </w:divBdr>
    </w:div>
    <w:div w:id="1517185830">
      <w:bodyDiv w:val="1"/>
      <w:marLeft w:val="0"/>
      <w:marRight w:val="0"/>
      <w:marTop w:val="0"/>
      <w:marBottom w:val="0"/>
      <w:divBdr>
        <w:top w:val="none" w:sz="0" w:space="0" w:color="auto"/>
        <w:left w:val="none" w:sz="0" w:space="0" w:color="auto"/>
        <w:bottom w:val="none" w:sz="0" w:space="0" w:color="auto"/>
        <w:right w:val="none" w:sz="0" w:space="0" w:color="auto"/>
      </w:divBdr>
    </w:div>
    <w:div w:id="1704746513">
      <w:bodyDiv w:val="1"/>
      <w:marLeft w:val="0"/>
      <w:marRight w:val="0"/>
      <w:marTop w:val="0"/>
      <w:marBottom w:val="0"/>
      <w:divBdr>
        <w:top w:val="none" w:sz="0" w:space="0" w:color="auto"/>
        <w:left w:val="none" w:sz="0" w:space="0" w:color="auto"/>
        <w:bottom w:val="none" w:sz="0" w:space="0" w:color="auto"/>
        <w:right w:val="none" w:sz="0" w:space="0" w:color="auto"/>
      </w:divBdr>
    </w:div>
    <w:div w:id="1774666813">
      <w:bodyDiv w:val="1"/>
      <w:marLeft w:val="0"/>
      <w:marRight w:val="0"/>
      <w:marTop w:val="0"/>
      <w:marBottom w:val="0"/>
      <w:divBdr>
        <w:top w:val="none" w:sz="0" w:space="0" w:color="auto"/>
        <w:left w:val="none" w:sz="0" w:space="0" w:color="auto"/>
        <w:bottom w:val="none" w:sz="0" w:space="0" w:color="auto"/>
        <w:right w:val="none" w:sz="0" w:space="0" w:color="auto"/>
      </w:divBdr>
      <w:divsChild>
        <w:div w:id="2049408586">
          <w:marLeft w:val="0"/>
          <w:marRight w:val="0"/>
          <w:marTop w:val="0"/>
          <w:marBottom w:val="0"/>
          <w:divBdr>
            <w:top w:val="none" w:sz="0" w:space="0" w:color="auto"/>
            <w:left w:val="none" w:sz="0" w:space="0" w:color="auto"/>
            <w:bottom w:val="none" w:sz="0" w:space="0" w:color="auto"/>
            <w:right w:val="none" w:sz="0" w:space="0" w:color="auto"/>
          </w:divBdr>
        </w:div>
        <w:div w:id="228856225">
          <w:marLeft w:val="0"/>
          <w:marRight w:val="0"/>
          <w:marTop w:val="0"/>
          <w:marBottom w:val="0"/>
          <w:divBdr>
            <w:top w:val="none" w:sz="0" w:space="0" w:color="auto"/>
            <w:left w:val="none" w:sz="0" w:space="0" w:color="auto"/>
            <w:bottom w:val="none" w:sz="0" w:space="0" w:color="auto"/>
            <w:right w:val="none" w:sz="0" w:space="0" w:color="auto"/>
          </w:divBdr>
        </w:div>
        <w:div w:id="1829444993">
          <w:marLeft w:val="0"/>
          <w:marRight w:val="0"/>
          <w:marTop w:val="0"/>
          <w:marBottom w:val="0"/>
          <w:divBdr>
            <w:top w:val="none" w:sz="0" w:space="0" w:color="auto"/>
            <w:left w:val="none" w:sz="0" w:space="0" w:color="auto"/>
            <w:bottom w:val="none" w:sz="0" w:space="0" w:color="auto"/>
            <w:right w:val="none" w:sz="0" w:space="0" w:color="auto"/>
          </w:divBdr>
        </w:div>
        <w:div w:id="1629779328">
          <w:marLeft w:val="0"/>
          <w:marRight w:val="0"/>
          <w:marTop w:val="0"/>
          <w:marBottom w:val="0"/>
          <w:divBdr>
            <w:top w:val="none" w:sz="0" w:space="0" w:color="auto"/>
            <w:left w:val="none" w:sz="0" w:space="0" w:color="auto"/>
            <w:bottom w:val="none" w:sz="0" w:space="0" w:color="auto"/>
            <w:right w:val="none" w:sz="0" w:space="0" w:color="auto"/>
          </w:divBdr>
        </w:div>
        <w:div w:id="1240555815">
          <w:marLeft w:val="0"/>
          <w:marRight w:val="0"/>
          <w:marTop w:val="0"/>
          <w:marBottom w:val="0"/>
          <w:divBdr>
            <w:top w:val="none" w:sz="0" w:space="0" w:color="auto"/>
            <w:left w:val="none" w:sz="0" w:space="0" w:color="auto"/>
            <w:bottom w:val="none" w:sz="0" w:space="0" w:color="auto"/>
            <w:right w:val="none" w:sz="0" w:space="0" w:color="auto"/>
          </w:divBdr>
        </w:div>
        <w:div w:id="1142890939">
          <w:marLeft w:val="0"/>
          <w:marRight w:val="0"/>
          <w:marTop w:val="0"/>
          <w:marBottom w:val="0"/>
          <w:divBdr>
            <w:top w:val="none" w:sz="0" w:space="0" w:color="auto"/>
            <w:left w:val="none" w:sz="0" w:space="0" w:color="auto"/>
            <w:bottom w:val="none" w:sz="0" w:space="0" w:color="auto"/>
            <w:right w:val="none" w:sz="0" w:space="0" w:color="auto"/>
          </w:divBdr>
        </w:div>
        <w:div w:id="501940369">
          <w:marLeft w:val="0"/>
          <w:marRight w:val="0"/>
          <w:marTop w:val="0"/>
          <w:marBottom w:val="0"/>
          <w:divBdr>
            <w:top w:val="none" w:sz="0" w:space="0" w:color="auto"/>
            <w:left w:val="none" w:sz="0" w:space="0" w:color="auto"/>
            <w:bottom w:val="none" w:sz="0" w:space="0" w:color="auto"/>
            <w:right w:val="none" w:sz="0" w:space="0" w:color="auto"/>
          </w:divBdr>
        </w:div>
        <w:div w:id="1057633065">
          <w:marLeft w:val="0"/>
          <w:marRight w:val="0"/>
          <w:marTop w:val="0"/>
          <w:marBottom w:val="0"/>
          <w:divBdr>
            <w:top w:val="none" w:sz="0" w:space="0" w:color="auto"/>
            <w:left w:val="none" w:sz="0" w:space="0" w:color="auto"/>
            <w:bottom w:val="none" w:sz="0" w:space="0" w:color="auto"/>
            <w:right w:val="none" w:sz="0" w:space="0" w:color="auto"/>
          </w:divBdr>
        </w:div>
        <w:div w:id="973146044">
          <w:marLeft w:val="0"/>
          <w:marRight w:val="0"/>
          <w:marTop w:val="0"/>
          <w:marBottom w:val="0"/>
          <w:divBdr>
            <w:top w:val="none" w:sz="0" w:space="0" w:color="auto"/>
            <w:left w:val="none" w:sz="0" w:space="0" w:color="auto"/>
            <w:bottom w:val="none" w:sz="0" w:space="0" w:color="auto"/>
            <w:right w:val="none" w:sz="0" w:space="0" w:color="auto"/>
          </w:divBdr>
        </w:div>
        <w:div w:id="1369599272">
          <w:marLeft w:val="0"/>
          <w:marRight w:val="0"/>
          <w:marTop w:val="0"/>
          <w:marBottom w:val="0"/>
          <w:divBdr>
            <w:top w:val="none" w:sz="0" w:space="0" w:color="auto"/>
            <w:left w:val="none" w:sz="0" w:space="0" w:color="auto"/>
            <w:bottom w:val="none" w:sz="0" w:space="0" w:color="auto"/>
            <w:right w:val="none" w:sz="0" w:space="0" w:color="auto"/>
          </w:divBdr>
        </w:div>
        <w:div w:id="1079521976">
          <w:marLeft w:val="0"/>
          <w:marRight w:val="0"/>
          <w:marTop w:val="0"/>
          <w:marBottom w:val="0"/>
          <w:divBdr>
            <w:top w:val="none" w:sz="0" w:space="0" w:color="auto"/>
            <w:left w:val="none" w:sz="0" w:space="0" w:color="auto"/>
            <w:bottom w:val="none" w:sz="0" w:space="0" w:color="auto"/>
            <w:right w:val="none" w:sz="0" w:space="0" w:color="auto"/>
          </w:divBdr>
        </w:div>
        <w:div w:id="1568227913">
          <w:marLeft w:val="0"/>
          <w:marRight w:val="0"/>
          <w:marTop w:val="0"/>
          <w:marBottom w:val="0"/>
          <w:divBdr>
            <w:top w:val="none" w:sz="0" w:space="0" w:color="auto"/>
            <w:left w:val="none" w:sz="0" w:space="0" w:color="auto"/>
            <w:bottom w:val="none" w:sz="0" w:space="0" w:color="auto"/>
            <w:right w:val="none" w:sz="0" w:space="0" w:color="auto"/>
          </w:divBdr>
        </w:div>
        <w:div w:id="289478906">
          <w:marLeft w:val="0"/>
          <w:marRight w:val="0"/>
          <w:marTop w:val="0"/>
          <w:marBottom w:val="0"/>
          <w:divBdr>
            <w:top w:val="none" w:sz="0" w:space="0" w:color="auto"/>
            <w:left w:val="none" w:sz="0" w:space="0" w:color="auto"/>
            <w:bottom w:val="none" w:sz="0" w:space="0" w:color="auto"/>
            <w:right w:val="none" w:sz="0" w:space="0" w:color="auto"/>
          </w:divBdr>
        </w:div>
        <w:div w:id="1346785021">
          <w:marLeft w:val="0"/>
          <w:marRight w:val="0"/>
          <w:marTop w:val="0"/>
          <w:marBottom w:val="0"/>
          <w:divBdr>
            <w:top w:val="none" w:sz="0" w:space="0" w:color="auto"/>
            <w:left w:val="none" w:sz="0" w:space="0" w:color="auto"/>
            <w:bottom w:val="none" w:sz="0" w:space="0" w:color="auto"/>
            <w:right w:val="none" w:sz="0" w:space="0" w:color="auto"/>
          </w:divBdr>
        </w:div>
        <w:div w:id="1445032335">
          <w:marLeft w:val="0"/>
          <w:marRight w:val="0"/>
          <w:marTop w:val="0"/>
          <w:marBottom w:val="0"/>
          <w:divBdr>
            <w:top w:val="none" w:sz="0" w:space="0" w:color="auto"/>
            <w:left w:val="none" w:sz="0" w:space="0" w:color="auto"/>
            <w:bottom w:val="none" w:sz="0" w:space="0" w:color="auto"/>
            <w:right w:val="none" w:sz="0" w:space="0" w:color="auto"/>
          </w:divBdr>
          <w:divsChild>
            <w:div w:id="45688787">
              <w:marLeft w:val="0"/>
              <w:marRight w:val="0"/>
              <w:marTop w:val="0"/>
              <w:marBottom w:val="0"/>
              <w:divBdr>
                <w:top w:val="none" w:sz="0" w:space="0" w:color="auto"/>
                <w:left w:val="none" w:sz="0" w:space="0" w:color="auto"/>
                <w:bottom w:val="none" w:sz="0" w:space="0" w:color="auto"/>
                <w:right w:val="none" w:sz="0" w:space="0" w:color="auto"/>
              </w:divBdr>
            </w:div>
          </w:divsChild>
        </w:div>
        <w:div w:id="804275958">
          <w:marLeft w:val="0"/>
          <w:marRight w:val="0"/>
          <w:marTop w:val="0"/>
          <w:marBottom w:val="0"/>
          <w:divBdr>
            <w:top w:val="none" w:sz="0" w:space="0" w:color="auto"/>
            <w:left w:val="none" w:sz="0" w:space="0" w:color="auto"/>
            <w:bottom w:val="none" w:sz="0" w:space="0" w:color="auto"/>
            <w:right w:val="none" w:sz="0" w:space="0" w:color="auto"/>
          </w:divBdr>
          <w:divsChild>
            <w:div w:id="2075659726">
              <w:marLeft w:val="0"/>
              <w:marRight w:val="0"/>
              <w:marTop w:val="0"/>
              <w:marBottom w:val="0"/>
              <w:divBdr>
                <w:top w:val="none" w:sz="0" w:space="0" w:color="auto"/>
                <w:left w:val="none" w:sz="0" w:space="0" w:color="auto"/>
                <w:bottom w:val="none" w:sz="0" w:space="0" w:color="auto"/>
                <w:right w:val="none" w:sz="0" w:space="0" w:color="auto"/>
              </w:divBdr>
            </w:div>
            <w:div w:id="473841509">
              <w:marLeft w:val="0"/>
              <w:marRight w:val="0"/>
              <w:marTop w:val="0"/>
              <w:marBottom w:val="0"/>
              <w:divBdr>
                <w:top w:val="none" w:sz="0" w:space="0" w:color="auto"/>
                <w:left w:val="none" w:sz="0" w:space="0" w:color="auto"/>
                <w:bottom w:val="none" w:sz="0" w:space="0" w:color="auto"/>
                <w:right w:val="none" w:sz="0" w:space="0" w:color="auto"/>
              </w:divBdr>
            </w:div>
          </w:divsChild>
        </w:div>
        <w:div w:id="584536116">
          <w:marLeft w:val="0"/>
          <w:marRight w:val="0"/>
          <w:marTop w:val="0"/>
          <w:marBottom w:val="0"/>
          <w:divBdr>
            <w:top w:val="none" w:sz="0" w:space="0" w:color="auto"/>
            <w:left w:val="none" w:sz="0" w:space="0" w:color="auto"/>
            <w:bottom w:val="none" w:sz="0" w:space="0" w:color="auto"/>
            <w:right w:val="none" w:sz="0" w:space="0" w:color="auto"/>
          </w:divBdr>
          <w:divsChild>
            <w:div w:id="1701399532">
              <w:marLeft w:val="0"/>
              <w:marRight w:val="0"/>
              <w:marTop w:val="0"/>
              <w:marBottom w:val="0"/>
              <w:divBdr>
                <w:top w:val="none" w:sz="0" w:space="0" w:color="auto"/>
                <w:left w:val="none" w:sz="0" w:space="0" w:color="auto"/>
                <w:bottom w:val="none" w:sz="0" w:space="0" w:color="auto"/>
                <w:right w:val="none" w:sz="0" w:space="0" w:color="auto"/>
              </w:divBdr>
            </w:div>
            <w:div w:id="693068672">
              <w:marLeft w:val="0"/>
              <w:marRight w:val="0"/>
              <w:marTop w:val="0"/>
              <w:marBottom w:val="0"/>
              <w:divBdr>
                <w:top w:val="none" w:sz="0" w:space="0" w:color="auto"/>
                <w:left w:val="none" w:sz="0" w:space="0" w:color="auto"/>
                <w:bottom w:val="none" w:sz="0" w:space="0" w:color="auto"/>
                <w:right w:val="none" w:sz="0" w:space="0" w:color="auto"/>
              </w:divBdr>
            </w:div>
            <w:div w:id="1133059699">
              <w:marLeft w:val="0"/>
              <w:marRight w:val="0"/>
              <w:marTop w:val="0"/>
              <w:marBottom w:val="0"/>
              <w:divBdr>
                <w:top w:val="none" w:sz="0" w:space="0" w:color="auto"/>
                <w:left w:val="none" w:sz="0" w:space="0" w:color="auto"/>
                <w:bottom w:val="none" w:sz="0" w:space="0" w:color="auto"/>
                <w:right w:val="none" w:sz="0" w:space="0" w:color="auto"/>
              </w:divBdr>
            </w:div>
            <w:div w:id="1556240865">
              <w:marLeft w:val="0"/>
              <w:marRight w:val="0"/>
              <w:marTop w:val="0"/>
              <w:marBottom w:val="0"/>
              <w:divBdr>
                <w:top w:val="none" w:sz="0" w:space="0" w:color="auto"/>
                <w:left w:val="none" w:sz="0" w:space="0" w:color="auto"/>
                <w:bottom w:val="none" w:sz="0" w:space="0" w:color="auto"/>
                <w:right w:val="none" w:sz="0" w:space="0" w:color="auto"/>
              </w:divBdr>
            </w:div>
          </w:divsChild>
        </w:div>
        <w:div w:id="1963539204">
          <w:marLeft w:val="0"/>
          <w:marRight w:val="0"/>
          <w:marTop w:val="0"/>
          <w:marBottom w:val="0"/>
          <w:divBdr>
            <w:top w:val="none" w:sz="0" w:space="0" w:color="auto"/>
            <w:left w:val="none" w:sz="0" w:space="0" w:color="auto"/>
            <w:bottom w:val="none" w:sz="0" w:space="0" w:color="auto"/>
            <w:right w:val="none" w:sz="0" w:space="0" w:color="auto"/>
          </w:divBdr>
          <w:divsChild>
            <w:div w:id="179321501">
              <w:marLeft w:val="0"/>
              <w:marRight w:val="0"/>
              <w:marTop w:val="0"/>
              <w:marBottom w:val="0"/>
              <w:divBdr>
                <w:top w:val="none" w:sz="0" w:space="0" w:color="auto"/>
                <w:left w:val="none" w:sz="0" w:space="0" w:color="auto"/>
                <w:bottom w:val="none" w:sz="0" w:space="0" w:color="auto"/>
                <w:right w:val="none" w:sz="0" w:space="0" w:color="auto"/>
              </w:divBdr>
            </w:div>
            <w:div w:id="685910317">
              <w:marLeft w:val="0"/>
              <w:marRight w:val="0"/>
              <w:marTop w:val="0"/>
              <w:marBottom w:val="0"/>
              <w:divBdr>
                <w:top w:val="none" w:sz="0" w:space="0" w:color="auto"/>
                <w:left w:val="none" w:sz="0" w:space="0" w:color="auto"/>
                <w:bottom w:val="none" w:sz="0" w:space="0" w:color="auto"/>
                <w:right w:val="none" w:sz="0" w:space="0" w:color="auto"/>
              </w:divBdr>
            </w:div>
            <w:div w:id="1025443323">
              <w:marLeft w:val="0"/>
              <w:marRight w:val="0"/>
              <w:marTop w:val="0"/>
              <w:marBottom w:val="0"/>
              <w:divBdr>
                <w:top w:val="none" w:sz="0" w:space="0" w:color="auto"/>
                <w:left w:val="none" w:sz="0" w:space="0" w:color="auto"/>
                <w:bottom w:val="none" w:sz="0" w:space="0" w:color="auto"/>
                <w:right w:val="none" w:sz="0" w:space="0" w:color="auto"/>
              </w:divBdr>
            </w:div>
          </w:divsChild>
        </w:div>
        <w:div w:id="499350411">
          <w:marLeft w:val="0"/>
          <w:marRight w:val="0"/>
          <w:marTop w:val="0"/>
          <w:marBottom w:val="0"/>
          <w:divBdr>
            <w:top w:val="none" w:sz="0" w:space="0" w:color="auto"/>
            <w:left w:val="none" w:sz="0" w:space="0" w:color="auto"/>
            <w:bottom w:val="none" w:sz="0" w:space="0" w:color="auto"/>
            <w:right w:val="none" w:sz="0" w:space="0" w:color="auto"/>
          </w:divBdr>
          <w:divsChild>
            <w:div w:id="659381709">
              <w:marLeft w:val="0"/>
              <w:marRight w:val="0"/>
              <w:marTop w:val="0"/>
              <w:marBottom w:val="0"/>
              <w:divBdr>
                <w:top w:val="none" w:sz="0" w:space="0" w:color="auto"/>
                <w:left w:val="none" w:sz="0" w:space="0" w:color="auto"/>
                <w:bottom w:val="none" w:sz="0" w:space="0" w:color="auto"/>
                <w:right w:val="none" w:sz="0" w:space="0" w:color="auto"/>
              </w:divBdr>
            </w:div>
            <w:div w:id="688027293">
              <w:marLeft w:val="0"/>
              <w:marRight w:val="0"/>
              <w:marTop w:val="0"/>
              <w:marBottom w:val="0"/>
              <w:divBdr>
                <w:top w:val="none" w:sz="0" w:space="0" w:color="auto"/>
                <w:left w:val="none" w:sz="0" w:space="0" w:color="auto"/>
                <w:bottom w:val="none" w:sz="0" w:space="0" w:color="auto"/>
                <w:right w:val="none" w:sz="0" w:space="0" w:color="auto"/>
              </w:divBdr>
            </w:div>
            <w:div w:id="703136118">
              <w:marLeft w:val="0"/>
              <w:marRight w:val="0"/>
              <w:marTop w:val="0"/>
              <w:marBottom w:val="0"/>
              <w:divBdr>
                <w:top w:val="none" w:sz="0" w:space="0" w:color="auto"/>
                <w:left w:val="none" w:sz="0" w:space="0" w:color="auto"/>
                <w:bottom w:val="none" w:sz="0" w:space="0" w:color="auto"/>
                <w:right w:val="none" w:sz="0" w:space="0" w:color="auto"/>
              </w:divBdr>
            </w:div>
          </w:divsChild>
        </w:div>
        <w:div w:id="60565277">
          <w:marLeft w:val="0"/>
          <w:marRight w:val="0"/>
          <w:marTop w:val="0"/>
          <w:marBottom w:val="0"/>
          <w:divBdr>
            <w:top w:val="none" w:sz="0" w:space="0" w:color="auto"/>
            <w:left w:val="none" w:sz="0" w:space="0" w:color="auto"/>
            <w:bottom w:val="none" w:sz="0" w:space="0" w:color="auto"/>
            <w:right w:val="none" w:sz="0" w:space="0" w:color="auto"/>
          </w:divBdr>
          <w:divsChild>
            <w:div w:id="1294402712">
              <w:marLeft w:val="0"/>
              <w:marRight w:val="0"/>
              <w:marTop w:val="0"/>
              <w:marBottom w:val="0"/>
              <w:divBdr>
                <w:top w:val="none" w:sz="0" w:space="0" w:color="auto"/>
                <w:left w:val="none" w:sz="0" w:space="0" w:color="auto"/>
                <w:bottom w:val="none" w:sz="0" w:space="0" w:color="auto"/>
                <w:right w:val="none" w:sz="0" w:space="0" w:color="auto"/>
              </w:divBdr>
            </w:div>
            <w:div w:id="1228495433">
              <w:marLeft w:val="0"/>
              <w:marRight w:val="0"/>
              <w:marTop w:val="0"/>
              <w:marBottom w:val="0"/>
              <w:divBdr>
                <w:top w:val="none" w:sz="0" w:space="0" w:color="auto"/>
                <w:left w:val="none" w:sz="0" w:space="0" w:color="auto"/>
                <w:bottom w:val="none" w:sz="0" w:space="0" w:color="auto"/>
                <w:right w:val="none" w:sz="0" w:space="0" w:color="auto"/>
              </w:divBdr>
            </w:div>
            <w:div w:id="1144856185">
              <w:marLeft w:val="0"/>
              <w:marRight w:val="0"/>
              <w:marTop w:val="0"/>
              <w:marBottom w:val="0"/>
              <w:divBdr>
                <w:top w:val="none" w:sz="0" w:space="0" w:color="auto"/>
                <w:left w:val="none" w:sz="0" w:space="0" w:color="auto"/>
                <w:bottom w:val="none" w:sz="0" w:space="0" w:color="auto"/>
                <w:right w:val="none" w:sz="0" w:space="0" w:color="auto"/>
              </w:divBdr>
            </w:div>
            <w:div w:id="598565568">
              <w:marLeft w:val="0"/>
              <w:marRight w:val="0"/>
              <w:marTop w:val="0"/>
              <w:marBottom w:val="0"/>
              <w:divBdr>
                <w:top w:val="none" w:sz="0" w:space="0" w:color="auto"/>
                <w:left w:val="none" w:sz="0" w:space="0" w:color="auto"/>
                <w:bottom w:val="none" w:sz="0" w:space="0" w:color="auto"/>
                <w:right w:val="none" w:sz="0" w:space="0" w:color="auto"/>
              </w:divBdr>
            </w:div>
          </w:divsChild>
        </w:div>
        <w:div w:id="213661793">
          <w:marLeft w:val="0"/>
          <w:marRight w:val="0"/>
          <w:marTop w:val="0"/>
          <w:marBottom w:val="0"/>
          <w:divBdr>
            <w:top w:val="none" w:sz="0" w:space="0" w:color="auto"/>
            <w:left w:val="none" w:sz="0" w:space="0" w:color="auto"/>
            <w:bottom w:val="none" w:sz="0" w:space="0" w:color="auto"/>
            <w:right w:val="none" w:sz="0" w:space="0" w:color="auto"/>
          </w:divBdr>
          <w:divsChild>
            <w:div w:id="320740137">
              <w:marLeft w:val="0"/>
              <w:marRight w:val="0"/>
              <w:marTop w:val="0"/>
              <w:marBottom w:val="0"/>
              <w:divBdr>
                <w:top w:val="none" w:sz="0" w:space="0" w:color="auto"/>
                <w:left w:val="none" w:sz="0" w:space="0" w:color="auto"/>
                <w:bottom w:val="none" w:sz="0" w:space="0" w:color="auto"/>
                <w:right w:val="none" w:sz="0" w:space="0" w:color="auto"/>
              </w:divBdr>
            </w:div>
            <w:div w:id="1295138794">
              <w:marLeft w:val="0"/>
              <w:marRight w:val="0"/>
              <w:marTop w:val="0"/>
              <w:marBottom w:val="0"/>
              <w:divBdr>
                <w:top w:val="none" w:sz="0" w:space="0" w:color="auto"/>
                <w:left w:val="none" w:sz="0" w:space="0" w:color="auto"/>
                <w:bottom w:val="none" w:sz="0" w:space="0" w:color="auto"/>
                <w:right w:val="none" w:sz="0" w:space="0" w:color="auto"/>
              </w:divBdr>
            </w:div>
          </w:divsChild>
        </w:div>
        <w:div w:id="1320764038">
          <w:marLeft w:val="0"/>
          <w:marRight w:val="0"/>
          <w:marTop w:val="0"/>
          <w:marBottom w:val="0"/>
          <w:divBdr>
            <w:top w:val="none" w:sz="0" w:space="0" w:color="auto"/>
            <w:left w:val="none" w:sz="0" w:space="0" w:color="auto"/>
            <w:bottom w:val="none" w:sz="0" w:space="0" w:color="auto"/>
            <w:right w:val="none" w:sz="0" w:space="0" w:color="auto"/>
          </w:divBdr>
          <w:divsChild>
            <w:div w:id="1728726248">
              <w:marLeft w:val="0"/>
              <w:marRight w:val="0"/>
              <w:marTop w:val="0"/>
              <w:marBottom w:val="0"/>
              <w:divBdr>
                <w:top w:val="none" w:sz="0" w:space="0" w:color="auto"/>
                <w:left w:val="none" w:sz="0" w:space="0" w:color="auto"/>
                <w:bottom w:val="none" w:sz="0" w:space="0" w:color="auto"/>
                <w:right w:val="none" w:sz="0" w:space="0" w:color="auto"/>
              </w:divBdr>
            </w:div>
            <w:div w:id="234633457">
              <w:marLeft w:val="0"/>
              <w:marRight w:val="0"/>
              <w:marTop w:val="0"/>
              <w:marBottom w:val="0"/>
              <w:divBdr>
                <w:top w:val="none" w:sz="0" w:space="0" w:color="auto"/>
                <w:left w:val="none" w:sz="0" w:space="0" w:color="auto"/>
                <w:bottom w:val="none" w:sz="0" w:space="0" w:color="auto"/>
                <w:right w:val="none" w:sz="0" w:space="0" w:color="auto"/>
              </w:divBdr>
            </w:div>
            <w:div w:id="198248464">
              <w:marLeft w:val="0"/>
              <w:marRight w:val="0"/>
              <w:marTop w:val="0"/>
              <w:marBottom w:val="0"/>
              <w:divBdr>
                <w:top w:val="none" w:sz="0" w:space="0" w:color="auto"/>
                <w:left w:val="none" w:sz="0" w:space="0" w:color="auto"/>
                <w:bottom w:val="none" w:sz="0" w:space="0" w:color="auto"/>
                <w:right w:val="none" w:sz="0" w:space="0" w:color="auto"/>
              </w:divBdr>
            </w:div>
          </w:divsChild>
        </w:div>
        <w:div w:id="826364323">
          <w:marLeft w:val="0"/>
          <w:marRight w:val="0"/>
          <w:marTop w:val="0"/>
          <w:marBottom w:val="0"/>
          <w:divBdr>
            <w:top w:val="none" w:sz="0" w:space="0" w:color="auto"/>
            <w:left w:val="none" w:sz="0" w:space="0" w:color="auto"/>
            <w:bottom w:val="none" w:sz="0" w:space="0" w:color="auto"/>
            <w:right w:val="none" w:sz="0" w:space="0" w:color="auto"/>
          </w:divBdr>
          <w:divsChild>
            <w:div w:id="865365504">
              <w:marLeft w:val="0"/>
              <w:marRight w:val="0"/>
              <w:marTop w:val="0"/>
              <w:marBottom w:val="0"/>
              <w:divBdr>
                <w:top w:val="none" w:sz="0" w:space="0" w:color="auto"/>
                <w:left w:val="none" w:sz="0" w:space="0" w:color="auto"/>
                <w:bottom w:val="none" w:sz="0" w:space="0" w:color="auto"/>
                <w:right w:val="none" w:sz="0" w:space="0" w:color="auto"/>
              </w:divBdr>
            </w:div>
            <w:div w:id="379791029">
              <w:marLeft w:val="0"/>
              <w:marRight w:val="0"/>
              <w:marTop w:val="0"/>
              <w:marBottom w:val="0"/>
              <w:divBdr>
                <w:top w:val="none" w:sz="0" w:space="0" w:color="auto"/>
                <w:left w:val="none" w:sz="0" w:space="0" w:color="auto"/>
                <w:bottom w:val="none" w:sz="0" w:space="0" w:color="auto"/>
                <w:right w:val="none" w:sz="0" w:space="0" w:color="auto"/>
              </w:divBdr>
            </w:div>
            <w:div w:id="1630935166">
              <w:marLeft w:val="0"/>
              <w:marRight w:val="0"/>
              <w:marTop w:val="0"/>
              <w:marBottom w:val="0"/>
              <w:divBdr>
                <w:top w:val="none" w:sz="0" w:space="0" w:color="auto"/>
                <w:left w:val="none" w:sz="0" w:space="0" w:color="auto"/>
                <w:bottom w:val="none" w:sz="0" w:space="0" w:color="auto"/>
                <w:right w:val="none" w:sz="0" w:space="0" w:color="auto"/>
              </w:divBdr>
            </w:div>
          </w:divsChild>
        </w:div>
        <w:div w:id="956256051">
          <w:marLeft w:val="0"/>
          <w:marRight w:val="0"/>
          <w:marTop w:val="0"/>
          <w:marBottom w:val="0"/>
          <w:divBdr>
            <w:top w:val="none" w:sz="0" w:space="0" w:color="auto"/>
            <w:left w:val="none" w:sz="0" w:space="0" w:color="auto"/>
            <w:bottom w:val="none" w:sz="0" w:space="0" w:color="auto"/>
            <w:right w:val="none" w:sz="0" w:space="0" w:color="auto"/>
          </w:divBdr>
          <w:divsChild>
            <w:div w:id="186216499">
              <w:marLeft w:val="0"/>
              <w:marRight w:val="0"/>
              <w:marTop w:val="0"/>
              <w:marBottom w:val="0"/>
              <w:divBdr>
                <w:top w:val="none" w:sz="0" w:space="0" w:color="auto"/>
                <w:left w:val="none" w:sz="0" w:space="0" w:color="auto"/>
                <w:bottom w:val="none" w:sz="0" w:space="0" w:color="auto"/>
                <w:right w:val="none" w:sz="0" w:space="0" w:color="auto"/>
              </w:divBdr>
            </w:div>
            <w:div w:id="1944148411">
              <w:marLeft w:val="0"/>
              <w:marRight w:val="0"/>
              <w:marTop w:val="0"/>
              <w:marBottom w:val="0"/>
              <w:divBdr>
                <w:top w:val="none" w:sz="0" w:space="0" w:color="auto"/>
                <w:left w:val="none" w:sz="0" w:space="0" w:color="auto"/>
                <w:bottom w:val="none" w:sz="0" w:space="0" w:color="auto"/>
                <w:right w:val="none" w:sz="0" w:space="0" w:color="auto"/>
              </w:divBdr>
            </w:div>
            <w:div w:id="18743876">
              <w:marLeft w:val="0"/>
              <w:marRight w:val="0"/>
              <w:marTop w:val="0"/>
              <w:marBottom w:val="0"/>
              <w:divBdr>
                <w:top w:val="none" w:sz="0" w:space="0" w:color="auto"/>
                <w:left w:val="none" w:sz="0" w:space="0" w:color="auto"/>
                <w:bottom w:val="none" w:sz="0" w:space="0" w:color="auto"/>
                <w:right w:val="none" w:sz="0" w:space="0" w:color="auto"/>
              </w:divBdr>
            </w:div>
            <w:div w:id="1933199207">
              <w:marLeft w:val="0"/>
              <w:marRight w:val="0"/>
              <w:marTop w:val="0"/>
              <w:marBottom w:val="0"/>
              <w:divBdr>
                <w:top w:val="none" w:sz="0" w:space="0" w:color="auto"/>
                <w:left w:val="none" w:sz="0" w:space="0" w:color="auto"/>
                <w:bottom w:val="none" w:sz="0" w:space="0" w:color="auto"/>
                <w:right w:val="none" w:sz="0" w:space="0" w:color="auto"/>
              </w:divBdr>
            </w:div>
            <w:div w:id="1581406649">
              <w:marLeft w:val="0"/>
              <w:marRight w:val="0"/>
              <w:marTop w:val="0"/>
              <w:marBottom w:val="0"/>
              <w:divBdr>
                <w:top w:val="none" w:sz="0" w:space="0" w:color="auto"/>
                <w:left w:val="none" w:sz="0" w:space="0" w:color="auto"/>
                <w:bottom w:val="none" w:sz="0" w:space="0" w:color="auto"/>
                <w:right w:val="none" w:sz="0" w:space="0" w:color="auto"/>
              </w:divBdr>
            </w:div>
          </w:divsChild>
        </w:div>
        <w:div w:id="1325085142">
          <w:marLeft w:val="0"/>
          <w:marRight w:val="0"/>
          <w:marTop w:val="0"/>
          <w:marBottom w:val="0"/>
          <w:divBdr>
            <w:top w:val="none" w:sz="0" w:space="0" w:color="auto"/>
            <w:left w:val="none" w:sz="0" w:space="0" w:color="auto"/>
            <w:bottom w:val="none" w:sz="0" w:space="0" w:color="auto"/>
            <w:right w:val="none" w:sz="0" w:space="0" w:color="auto"/>
          </w:divBdr>
          <w:divsChild>
            <w:div w:id="531114993">
              <w:marLeft w:val="0"/>
              <w:marRight w:val="0"/>
              <w:marTop w:val="0"/>
              <w:marBottom w:val="0"/>
              <w:divBdr>
                <w:top w:val="none" w:sz="0" w:space="0" w:color="auto"/>
                <w:left w:val="none" w:sz="0" w:space="0" w:color="auto"/>
                <w:bottom w:val="none" w:sz="0" w:space="0" w:color="auto"/>
                <w:right w:val="none" w:sz="0" w:space="0" w:color="auto"/>
              </w:divBdr>
            </w:div>
          </w:divsChild>
        </w:div>
        <w:div w:id="1324897895">
          <w:marLeft w:val="0"/>
          <w:marRight w:val="0"/>
          <w:marTop w:val="0"/>
          <w:marBottom w:val="0"/>
          <w:divBdr>
            <w:top w:val="none" w:sz="0" w:space="0" w:color="auto"/>
            <w:left w:val="none" w:sz="0" w:space="0" w:color="auto"/>
            <w:bottom w:val="none" w:sz="0" w:space="0" w:color="auto"/>
            <w:right w:val="none" w:sz="0" w:space="0" w:color="auto"/>
          </w:divBdr>
          <w:divsChild>
            <w:div w:id="1983927649">
              <w:marLeft w:val="0"/>
              <w:marRight w:val="0"/>
              <w:marTop w:val="0"/>
              <w:marBottom w:val="0"/>
              <w:divBdr>
                <w:top w:val="none" w:sz="0" w:space="0" w:color="auto"/>
                <w:left w:val="none" w:sz="0" w:space="0" w:color="auto"/>
                <w:bottom w:val="none" w:sz="0" w:space="0" w:color="auto"/>
                <w:right w:val="none" w:sz="0" w:space="0" w:color="auto"/>
              </w:divBdr>
            </w:div>
            <w:div w:id="318928111">
              <w:marLeft w:val="0"/>
              <w:marRight w:val="0"/>
              <w:marTop w:val="0"/>
              <w:marBottom w:val="0"/>
              <w:divBdr>
                <w:top w:val="none" w:sz="0" w:space="0" w:color="auto"/>
                <w:left w:val="none" w:sz="0" w:space="0" w:color="auto"/>
                <w:bottom w:val="none" w:sz="0" w:space="0" w:color="auto"/>
                <w:right w:val="none" w:sz="0" w:space="0" w:color="auto"/>
              </w:divBdr>
            </w:div>
            <w:div w:id="395470146">
              <w:marLeft w:val="0"/>
              <w:marRight w:val="0"/>
              <w:marTop w:val="0"/>
              <w:marBottom w:val="0"/>
              <w:divBdr>
                <w:top w:val="none" w:sz="0" w:space="0" w:color="auto"/>
                <w:left w:val="none" w:sz="0" w:space="0" w:color="auto"/>
                <w:bottom w:val="none" w:sz="0" w:space="0" w:color="auto"/>
                <w:right w:val="none" w:sz="0" w:space="0" w:color="auto"/>
              </w:divBdr>
            </w:div>
            <w:div w:id="1933009997">
              <w:marLeft w:val="0"/>
              <w:marRight w:val="0"/>
              <w:marTop w:val="0"/>
              <w:marBottom w:val="0"/>
              <w:divBdr>
                <w:top w:val="none" w:sz="0" w:space="0" w:color="auto"/>
                <w:left w:val="none" w:sz="0" w:space="0" w:color="auto"/>
                <w:bottom w:val="none" w:sz="0" w:space="0" w:color="auto"/>
                <w:right w:val="none" w:sz="0" w:space="0" w:color="auto"/>
              </w:divBdr>
            </w:div>
            <w:div w:id="160123050">
              <w:marLeft w:val="0"/>
              <w:marRight w:val="0"/>
              <w:marTop w:val="0"/>
              <w:marBottom w:val="0"/>
              <w:divBdr>
                <w:top w:val="none" w:sz="0" w:space="0" w:color="auto"/>
                <w:left w:val="none" w:sz="0" w:space="0" w:color="auto"/>
                <w:bottom w:val="none" w:sz="0" w:space="0" w:color="auto"/>
                <w:right w:val="none" w:sz="0" w:space="0" w:color="auto"/>
              </w:divBdr>
            </w:div>
          </w:divsChild>
        </w:div>
        <w:div w:id="762989262">
          <w:marLeft w:val="0"/>
          <w:marRight w:val="0"/>
          <w:marTop w:val="0"/>
          <w:marBottom w:val="0"/>
          <w:divBdr>
            <w:top w:val="none" w:sz="0" w:space="0" w:color="auto"/>
            <w:left w:val="none" w:sz="0" w:space="0" w:color="auto"/>
            <w:bottom w:val="none" w:sz="0" w:space="0" w:color="auto"/>
            <w:right w:val="none" w:sz="0" w:space="0" w:color="auto"/>
          </w:divBdr>
          <w:divsChild>
            <w:div w:id="1566188014">
              <w:marLeft w:val="0"/>
              <w:marRight w:val="0"/>
              <w:marTop w:val="0"/>
              <w:marBottom w:val="0"/>
              <w:divBdr>
                <w:top w:val="none" w:sz="0" w:space="0" w:color="auto"/>
                <w:left w:val="none" w:sz="0" w:space="0" w:color="auto"/>
                <w:bottom w:val="none" w:sz="0" w:space="0" w:color="auto"/>
                <w:right w:val="none" w:sz="0" w:space="0" w:color="auto"/>
              </w:divBdr>
            </w:div>
            <w:div w:id="1121803049">
              <w:marLeft w:val="0"/>
              <w:marRight w:val="0"/>
              <w:marTop w:val="0"/>
              <w:marBottom w:val="0"/>
              <w:divBdr>
                <w:top w:val="none" w:sz="0" w:space="0" w:color="auto"/>
                <w:left w:val="none" w:sz="0" w:space="0" w:color="auto"/>
                <w:bottom w:val="none" w:sz="0" w:space="0" w:color="auto"/>
                <w:right w:val="none" w:sz="0" w:space="0" w:color="auto"/>
              </w:divBdr>
            </w:div>
            <w:div w:id="731806037">
              <w:marLeft w:val="0"/>
              <w:marRight w:val="0"/>
              <w:marTop w:val="0"/>
              <w:marBottom w:val="0"/>
              <w:divBdr>
                <w:top w:val="none" w:sz="0" w:space="0" w:color="auto"/>
                <w:left w:val="none" w:sz="0" w:space="0" w:color="auto"/>
                <w:bottom w:val="none" w:sz="0" w:space="0" w:color="auto"/>
                <w:right w:val="none" w:sz="0" w:space="0" w:color="auto"/>
              </w:divBdr>
            </w:div>
            <w:div w:id="1586959663">
              <w:marLeft w:val="0"/>
              <w:marRight w:val="0"/>
              <w:marTop w:val="0"/>
              <w:marBottom w:val="0"/>
              <w:divBdr>
                <w:top w:val="none" w:sz="0" w:space="0" w:color="auto"/>
                <w:left w:val="none" w:sz="0" w:space="0" w:color="auto"/>
                <w:bottom w:val="none" w:sz="0" w:space="0" w:color="auto"/>
                <w:right w:val="none" w:sz="0" w:space="0" w:color="auto"/>
              </w:divBdr>
            </w:div>
          </w:divsChild>
        </w:div>
        <w:div w:id="1011755615">
          <w:marLeft w:val="0"/>
          <w:marRight w:val="0"/>
          <w:marTop w:val="0"/>
          <w:marBottom w:val="0"/>
          <w:divBdr>
            <w:top w:val="none" w:sz="0" w:space="0" w:color="auto"/>
            <w:left w:val="none" w:sz="0" w:space="0" w:color="auto"/>
            <w:bottom w:val="none" w:sz="0" w:space="0" w:color="auto"/>
            <w:right w:val="none" w:sz="0" w:space="0" w:color="auto"/>
          </w:divBdr>
          <w:divsChild>
            <w:div w:id="1685549394">
              <w:marLeft w:val="0"/>
              <w:marRight w:val="0"/>
              <w:marTop w:val="0"/>
              <w:marBottom w:val="0"/>
              <w:divBdr>
                <w:top w:val="none" w:sz="0" w:space="0" w:color="auto"/>
                <w:left w:val="none" w:sz="0" w:space="0" w:color="auto"/>
                <w:bottom w:val="none" w:sz="0" w:space="0" w:color="auto"/>
                <w:right w:val="none" w:sz="0" w:space="0" w:color="auto"/>
              </w:divBdr>
            </w:div>
            <w:div w:id="36469877">
              <w:marLeft w:val="0"/>
              <w:marRight w:val="0"/>
              <w:marTop w:val="0"/>
              <w:marBottom w:val="0"/>
              <w:divBdr>
                <w:top w:val="none" w:sz="0" w:space="0" w:color="auto"/>
                <w:left w:val="none" w:sz="0" w:space="0" w:color="auto"/>
                <w:bottom w:val="none" w:sz="0" w:space="0" w:color="auto"/>
                <w:right w:val="none" w:sz="0" w:space="0" w:color="auto"/>
              </w:divBdr>
            </w:div>
            <w:div w:id="51999820">
              <w:marLeft w:val="0"/>
              <w:marRight w:val="0"/>
              <w:marTop w:val="0"/>
              <w:marBottom w:val="0"/>
              <w:divBdr>
                <w:top w:val="none" w:sz="0" w:space="0" w:color="auto"/>
                <w:left w:val="none" w:sz="0" w:space="0" w:color="auto"/>
                <w:bottom w:val="none" w:sz="0" w:space="0" w:color="auto"/>
                <w:right w:val="none" w:sz="0" w:space="0" w:color="auto"/>
              </w:divBdr>
            </w:div>
            <w:div w:id="1006133490">
              <w:marLeft w:val="0"/>
              <w:marRight w:val="0"/>
              <w:marTop w:val="0"/>
              <w:marBottom w:val="0"/>
              <w:divBdr>
                <w:top w:val="none" w:sz="0" w:space="0" w:color="auto"/>
                <w:left w:val="none" w:sz="0" w:space="0" w:color="auto"/>
                <w:bottom w:val="none" w:sz="0" w:space="0" w:color="auto"/>
                <w:right w:val="none" w:sz="0" w:space="0" w:color="auto"/>
              </w:divBdr>
            </w:div>
            <w:div w:id="1274292125">
              <w:marLeft w:val="0"/>
              <w:marRight w:val="0"/>
              <w:marTop w:val="0"/>
              <w:marBottom w:val="0"/>
              <w:divBdr>
                <w:top w:val="none" w:sz="0" w:space="0" w:color="auto"/>
                <w:left w:val="none" w:sz="0" w:space="0" w:color="auto"/>
                <w:bottom w:val="none" w:sz="0" w:space="0" w:color="auto"/>
                <w:right w:val="none" w:sz="0" w:space="0" w:color="auto"/>
              </w:divBdr>
            </w:div>
          </w:divsChild>
        </w:div>
        <w:div w:id="435058593">
          <w:marLeft w:val="0"/>
          <w:marRight w:val="0"/>
          <w:marTop w:val="0"/>
          <w:marBottom w:val="0"/>
          <w:divBdr>
            <w:top w:val="none" w:sz="0" w:space="0" w:color="auto"/>
            <w:left w:val="none" w:sz="0" w:space="0" w:color="auto"/>
            <w:bottom w:val="none" w:sz="0" w:space="0" w:color="auto"/>
            <w:right w:val="none" w:sz="0" w:space="0" w:color="auto"/>
          </w:divBdr>
        </w:div>
        <w:div w:id="2107270090">
          <w:marLeft w:val="0"/>
          <w:marRight w:val="0"/>
          <w:marTop w:val="0"/>
          <w:marBottom w:val="0"/>
          <w:divBdr>
            <w:top w:val="none" w:sz="0" w:space="0" w:color="auto"/>
            <w:left w:val="none" w:sz="0" w:space="0" w:color="auto"/>
            <w:bottom w:val="none" w:sz="0" w:space="0" w:color="auto"/>
            <w:right w:val="none" w:sz="0" w:space="0" w:color="auto"/>
          </w:divBdr>
        </w:div>
      </w:divsChild>
    </w:div>
    <w:div w:id="1942451362">
      <w:bodyDiv w:val="1"/>
      <w:marLeft w:val="0"/>
      <w:marRight w:val="0"/>
      <w:marTop w:val="0"/>
      <w:marBottom w:val="0"/>
      <w:divBdr>
        <w:top w:val="none" w:sz="0" w:space="0" w:color="auto"/>
        <w:left w:val="none" w:sz="0" w:space="0" w:color="auto"/>
        <w:bottom w:val="none" w:sz="0" w:space="0" w:color="auto"/>
        <w:right w:val="none" w:sz="0" w:space="0" w:color="auto"/>
      </w:divBdr>
    </w:div>
    <w:div w:id="1952128764">
      <w:bodyDiv w:val="1"/>
      <w:marLeft w:val="0"/>
      <w:marRight w:val="0"/>
      <w:marTop w:val="0"/>
      <w:marBottom w:val="0"/>
      <w:divBdr>
        <w:top w:val="none" w:sz="0" w:space="0" w:color="auto"/>
        <w:left w:val="none" w:sz="0" w:space="0" w:color="auto"/>
        <w:bottom w:val="none" w:sz="0" w:space="0" w:color="auto"/>
        <w:right w:val="none" w:sz="0" w:space="0" w:color="auto"/>
      </w:divBdr>
    </w:div>
    <w:div w:id="1984775217">
      <w:bodyDiv w:val="1"/>
      <w:marLeft w:val="0"/>
      <w:marRight w:val="0"/>
      <w:marTop w:val="0"/>
      <w:marBottom w:val="0"/>
      <w:divBdr>
        <w:top w:val="none" w:sz="0" w:space="0" w:color="auto"/>
        <w:left w:val="none" w:sz="0" w:space="0" w:color="auto"/>
        <w:bottom w:val="none" w:sz="0" w:space="0" w:color="auto"/>
        <w:right w:val="none" w:sz="0" w:space="0" w:color="auto"/>
      </w:divBdr>
    </w:div>
    <w:div w:id="2055959759">
      <w:bodyDiv w:val="1"/>
      <w:marLeft w:val="0"/>
      <w:marRight w:val="0"/>
      <w:marTop w:val="0"/>
      <w:marBottom w:val="0"/>
      <w:divBdr>
        <w:top w:val="none" w:sz="0" w:space="0" w:color="auto"/>
        <w:left w:val="none" w:sz="0" w:space="0" w:color="auto"/>
        <w:bottom w:val="none" w:sz="0" w:space="0" w:color="auto"/>
        <w:right w:val="none" w:sz="0" w:space="0" w:color="auto"/>
      </w:divBdr>
    </w:div>
    <w:div w:id="21068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mvtrust.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mvtrust.ie/about-us/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CFD4548ADD04092FF1369715B5A6A" ma:contentTypeVersion="13" ma:contentTypeDescription="Create a new document." ma:contentTypeScope="" ma:versionID="28eb154e00badfd761e2df0f5d69fa89">
  <xsd:schema xmlns:xsd="http://www.w3.org/2001/XMLSchema" xmlns:xs="http://www.w3.org/2001/XMLSchema" xmlns:p="http://schemas.microsoft.com/office/2006/metadata/properties" xmlns:ns2="1710c640-b535-4e56-9f3b-8107caf1b138" xmlns:ns3="106122eb-de3b-4aa3-9caf-462f936ac5e1" targetNamespace="http://schemas.microsoft.com/office/2006/metadata/properties" ma:root="true" ma:fieldsID="14d965a0b713d7b38a6dccb4c28133d5" ns2:_="" ns3:_="">
    <xsd:import namespace="1710c640-b535-4e56-9f3b-8107caf1b138"/>
    <xsd:import namespace="106122eb-de3b-4aa3-9caf-462f936ac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c640-b535-4e56-9f3b-8107caf1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6122eb-de3b-4aa3-9caf-462f936ac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20F2-16C7-47CC-93E1-714D1B770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DE24C-C5C2-4726-9C58-7E84BD638D01}">
  <ds:schemaRefs>
    <ds:schemaRef ds:uri="http://schemas.microsoft.com/sharepoint/v3/contenttype/forms"/>
  </ds:schemaRefs>
</ds:datastoreItem>
</file>

<file path=customXml/itemProps3.xml><?xml version="1.0" encoding="utf-8"?>
<ds:datastoreItem xmlns:ds="http://schemas.openxmlformats.org/officeDocument/2006/customXml" ds:itemID="{2370C669-CE1B-490E-A4E9-1ADFC15E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c640-b535-4e56-9f3b-8107caf1b138"/>
    <ds:schemaRef ds:uri="106122eb-de3b-4aa3-9caf-462f936a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BOND Residential</vt:lpstr>
    </vt:vector>
  </TitlesOfParts>
  <Company>BOND</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BOND Residential</dc:title>
  <dc:creator>pat doyle</dc:creator>
  <cp:lastModifiedBy>Jo Power</cp:lastModifiedBy>
  <cp:revision>4</cp:revision>
  <cp:lastPrinted>2023-01-12T15:45:00Z</cp:lastPrinted>
  <dcterms:created xsi:type="dcterms:W3CDTF">2023-01-12T15:45:00Z</dcterms:created>
  <dcterms:modified xsi:type="dcterms:W3CDTF">2023-01-12T15:51:00Z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0x010100BE1CFD4548ADD04092FF1369715B5A6A</vt:lpwstr>
  </property>
</Properties>
</file>